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32" w:rsidRPr="00032122" w:rsidRDefault="00B958BA" w:rsidP="00B958BA">
      <w:pPr>
        <w:spacing w:line="276" w:lineRule="auto"/>
        <w:rPr>
          <w:b/>
          <w:sz w:val="32"/>
          <w:szCs w:val="32"/>
        </w:rPr>
      </w:pPr>
      <w:r w:rsidRPr="00032122">
        <w:rPr>
          <w:b/>
          <w:sz w:val="32"/>
          <w:szCs w:val="32"/>
        </w:rPr>
        <w:t xml:space="preserve">Erstellung eines </w:t>
      </w:r>
      <w:r w:rsidR="00EA01B9">
        <w:rPr>
          <w:b/>
          <w:sz w:val="32"/>
          <w:szCs w:val="32"/>
        </w:rPr>
        <w:t>Mikroskop-Fotos</w:t>
      </w:r>
      <w:r w:rsidR="00207CD5" w:rsidRPr="00032122">
        <w:rPr>
          <w:b/>
          <w:sz w:val="32"/>
          <w:szCs w:val="32"/>
        </w:rPr>
        <w:t xml:space="preserve"> am Beispiel der </w:t>
      </w:r>
      <w:r w:rsidR="00EA01B9">
        <w:rPr>
          <w:b/>
          <w:sz w:val="32"/>
          <w:szCs w:val="32"/>
        </w:rPr>
        <w:t>Zwiebelzelle (E</w:t>
      </w:r>
      <w:r w:rsidR="00456873">
        <w:rPr>
          <w:b/>
          <w:sz w:val="32"/>
          <w:szCs w:val="32"/>
        </w:rPr>
        <w:t>ingangsklasse</w:t>
      </w:r>
      <w:r w:rsidRPr="00032122">
        <w:rPr>
          <w:b/>
          <w:sz w:val="32"/>
          <w:szCs w:val="32"/>
        </w:rPr>
        <w:t>)</w:t>
      </w:r>
    </w:p>
    <w:p w:rsidR="00032122" w:rsidRDefault="00032122" w:rsidP="00B958BA">
      <w:pPr>
        <w:spacing w:line="360" w:lineRule="auto"/>
      </w:pPr>
    </w:p>
    <w:p w:rsidR="00EA01B9" w:rsidRPr="004D3AE6" w:rsidRDefault="004D3AE6" w:rsidP="00816254">
      <w:pPr>
        <w:spacing w:line="480" w:lineRule="auto"/>
        <w:jc w:val="both"/>
        <w:rPr>
          <w:u w:val="single"/>
        </w:rPr>
      </w:pPr>
      <w:r w:rsidRPr="004D3AE6">
        <w:rPr>
          <w:u w:val="single"/>
        </w:rPr>
        <w:t>Vorwort</w:t>
      </w:r>
    </w:p>
    <w:p w:rsidR="001F4976" w:rsidRDefault="00EA01B9" w:rsidP="004D3AE6">
      <w:pPr>
        <w:spacing w:line="360" w:lineRule="auto"/>
        <w:jc w:val="both"/>
      </w:pPr>
      <w:r>
        <w:t>Ein Mikroskopier-Praktikum ist für Schüler sehr motivierend, da sie im Unterricht selbst aktiv sein können. Sie lernen dabei die Anfertigung von mikroskopischen Präparaten und den U</w:t>
      </w:r>
      <w:r>
        <w:t>m</w:t>
      </w:r>
      <w:r>
        <w:t>gang mit dem Lichtmikroskop.</w:t>
      </w:r>
    </w:p>
    <w:p w:rsidR="001F4976" w:rsidRDefault="001F4976" w:rsidP="004D3AE6">
      <w:pPr>
        <w:spacing w:line="360" w:lineRule="auto"/>
        <w:jc w:val="both"/>
      </w:pPr>
    </w:p>
    <w:p w:rsidR="001F4976" w:rsidRDefault="001F4976" w:rsidP="004D3AE6">
      <w:pPr>
        <w:spacing w:line="360" w:lineRule="auto"/>
        <w:jc w:val="both"/>
      </w:pPr>
      <w:r>
        <w:t>Manchen Schülern fällt es schw</w:t>
      </w:r>
      <w:r w:rsidR="001F7706">
        <w:t>er, eine Bleistift-Zeichnung von einem Mikroskop-Bild</w:t>
      </w:r>
      <w:r>
        <w:t xml:space="preserve"> anz</w:t>
      </w:r>
      <w:r>
        <w:t>u</w:t>
      </w:r>
      <w:r>
        <w:t>fertigen. S</w:t>
      </w:r>
      <w:r w:rsidR="00EA01B9">
        <w:t xml:space="preserve">ie </w:t>
      </w:r>
      <w:r>
        <w:t xml:space="preserve">haben </w:t>
      </w:r>
      <w:r w:rsidR="00EA01B9">
        <w:t>Probleme mit den Gr</w:t>
      </w:r>
      <w:r>
        <w:t>ößenverhältnissen, weil sie</w:t>
      </w:r>
      <w:r w:rsidR="00EA01B9">
        <w:t xml:space="preserve"> </w:t>
      </w:r>
      <w:r>
        <w:t>bei der Zeichnung zw</w:t>
      </w:r>
      <w:r>
        <w:t>i</w:t>
      </w:r>
      <w:r>
        <w:t xml:space="preserve">schen </w:t>
      </w:r>
      <w:r w:rsidR="00EA01B9">
        <w:t xml:space="preserve">Okular und Papier </w:t>
      </w:r>
      <w:r>
        <w:t xml:space="preserve">hin und her </w:t>
      </w:r>
      <w:r w:rsidR="00EA01B9">
        <w:t>wech</w:t>
      </w:r>
      <w:r>
        <w:t>seln müssen.</w:t>
      </w:r>
    </w:p>
    <w:p w:rsidR="00EA01B9" w:rsidRDefault="00EA01B9" w:rsidP="004D3AE6">
      <w:pPr>
        <w:spacing w:line="360" w:lineRule="auto"/>
        <w:jc w:val="both"/>
      </w:pPr>
      <w:r>
        <w:t xml:space="preserve">Eine Alternative bietet sich, indem man mit der Tablet-Kamera direkt auf das Okular aufsetzt </w:t>
      </w:r>
      <w:r w:rsidR="001F7706">
        <w:t>und ein Foto des Mikroskop-Bild</w:t>
      </w:r>
      <w:r>
        <w:t xml:space="preserve">s erstellt. </w:t>
      </w:r>
      <w:r w:rsidR="00816254">
        <w:t xml:space="preserve">Das Mikroskop-Foto abzuzeichnen </w:t>
      </w:r>
      <w:r w:rsidR="001F4976">
        <w:t>stellt</w:t>
      </w:r>
      <w:r w:rsidR="00816254">
        <w:t xml:space="preserve"> für</w:t>
      </w:r>
      <w:r w:rsidR="001F4976">
        <w:t xml:space="preserve"> die Schüler meist kein Problem mehr dar.</w:t>
      </w:r>
    </w:p>
    <w:p w:rsidR="001F4976" w:rsidRDefault="001F4976" w:rsidP="004D3AE6">
      <w:pPr>
        <w:spacing w:line="360" w:lineRule="auto"/>
        <w:jc w:val="both"/>
      </w:pPr>
    </w:p>
    <w:p w:rsidR="004D3AE6" w:rsidRDefault="001F4976" w:rsidP="004D3AE6">
      <w:pPr>
        <w:spacing w:line="360" w:lineRule="auto"/>
        <w:jc w:val="both"/>
      </w:pPr>
      <w:r>
        <w:t xml:space="preserve">Von Vorteil ist außerdem, dass </w:t>
      </w:r>
      <w:r w:rsidR="004D3AE6">
        <w:t xml:space="preserve">die Schüler ihre </w:t>
      </w:r>
      <w:r w:rsidR="005E33DF">
        <w:t>Mikroskop-Fotos</w:t>
      </w:r>
      <w:r w:rsidR="004D3AE6">
        <w:t xml:space="preserve"> un</w:t>
      </w:r>
      <w:r>
        <w:t>tereinander auf dem Ta</w:t>
      </w:r>
      <w:r>
        <w:t>b</w:t>
      </w:r>
      <w:r>
        <w:t>let aus</w:t>
      </w:r>
      <w:r w:rsidR="004D3AE6">
        <w:t>tauschen</w:t>
      </w:r>
      <w:r w:rsidR="005E33DF">
        <w:t xml:space="preserve"> </w:t>
      </w:r>
      <w:r w:rsidR="004D3AE6">
        <w:t>und mit</w:t>
      </w:r>
      <w:r w:rsidR="005E33DF">
        <w:t xml:space="preserve">tels </w:t>
      </w:r>
      <w:proofErr w:type="spellStart"/>
      <w:r w:rsidR="005E33DF">
        <w:t>Beamer</w:t>
      </w:r>
      <w:proofErr w:type="spellEnd"/>
      <w:r w:rsidR="005E33DF">
        <w:t xml:space="preserve"> </w:t>
      </w:r>
      <w:r w:rsidR="004D3AE6">
        <w:t xml:space="preserve">einzelne </w:t>
      </w:r>
      <w:r w:rsidR="005E33DF">
        <w:t>Fotos</w:t>
      </w:r>
      <w:r w:rsidR="004D3AE6">
        <w:t xml:space="preserve"> der ganzen Klasse gezeigt wer</w:t>
      </w:r>
      <w:r w:rsidR="005E33DF">
        <w:t>den kö</w:t>
      </w:r>
      <w:r w:rsidR="005E33DF">
        <w:t>n</w:t>
      </w:r>
      <w:r w:rsidR="005E33DF">
        <w:t>nen. Dabei können die besten Mikroskop-Fotos allen Schülern zur Verfügung gestellt we</w:t>
      </w:r>
      <w:r w:rsidR="005E33DF">
        <w:t>r</w:t>
      </w:r>
      <w:r w:rsidR="005E33DF">
        <w:t>den.</w:t>
      </w:r>
    </w:p>
    <w:p w:rsidR="001F4976" w:rsidRDefault="001F4976" w:rsidP="004D3AE6">
      <w:pPr>
        <w:spacing w:line="360" w:lineRule="auto"/>
        <w:jc w:val="both"/>
      </w:pPr>
    </w:p>
    <w:p w:rsidR="004D3AE6" w:rsidRDefault="00816254" w:rsidP="004D3AE6">
      <w:pPr>
        <w:spacing w:line="360" w:lineRule="auto"/>
        <w:jc w:val="both"/>
      </w:pPr>
      <w:r>
        <w:t>Zusätzlich</w:t>
      </w:r>
      <w:r w:rsidR="001F4976">
        <w:t xml:space="preserve"> besteht die Möglichkeit, das Mikroskop-Foto</w:t>
      </w:r>
      <w:r w:rsidR="004D3AE6">
        <w:t xml:space="preserve"> digital mit dem Tablet-Stift abz</w:t>
      </w:r>
      <w:r w:rsidR="004D3AE6">
        <w:t>u</w:t>
      </w:r>
      <w:r w:rsidR="004D3AE6">
        <w:t xml:space="preserve">zeichnen und zu beschriften. Bisher zeigt allerdings die Erfahrung, dass eine Zeichnung mit dem Bleistift </w:t>
      </w:r>
      <w:r w:rsidR="001F7706">
        <w:t xml:space="preserve">meist </w:t>
      </w:r>
      <w:r w:rsidR="004D3AE6">
        <w:t>leichter anzufertigen ist als mit dem Tablet-Stift.</w:t>
      </w:r>
    </w:p>
    <w:p w:rsidR="00456873" w:rsidRDefault="00456873" w:rsidP="004D3AE6">
      <w:pPr>
        <w:spacing w:line="360" w:lineRule="auto"/>
        <w:jc w:val="both"/>
      </w:pPr>
    </w:p>
    <w:p w:rsidR="00456873" w:rsidRDefault="00456873" w:rsidP="004D3AE6">
      <w:pPr>
        <w:spacing w:line="360" w:lineRule="auto"/>
        <w:jc w:val="both"/>
      </w:pPr>
      <w:r>
        <w:t>Tipp:</w:t>
      </w:r>
    </w:p>
    <w:p w:rsidR="00456873" w:rsidRDefault="00456873" w:rsidP="004D3AE6">
      <w:pPr>
        <w:spacing w:line="360" w:lineRule="auto"/>
        <w:jc w:val="both"/>
      </w:pPr>
      <w:r>
        <w:t xml:space="preserve">Im Handel sind kostengünstig (unter 20 Euro) Universal-Smartphone-Adapter erhältlich, die eine komfortable und </w:t>
      </w:r>
      <w:r w:rsidR="00156D16">
        <w:t>stabile</w:t>
      </w:r>
      <w:r>
        <w:t xml:space="preserve"> Befestigung eines Smartphones an Mikroskopen e</w:t>
      </w:r>
      <w:r>
        <w:t>r</w:t>
      </w:r>
      <w:r>
        <w:t>mögli</w:t>
      </w:r>
      <w:r w:rsidR="00156D16">
        <w:t xml:space="preserve">chen. (Suchstring: </w:t>
      </w:r>
      <w:r w:rsidR="00156D16" w:rsidRPr="00156D16">
        <w:t>Universal Smartphone Adapter Haltewinkel</w:t>
      </w:r>
      <w:r w:rsidR="00156D16">
        <w:t xml:space="preserve">) </w:t>
      </w:r>
      <w:bookmarkStart w:id="0" w:name="_GoBack"/>
      <w:bookmarkEnd w:id="0"/>
    </w:p>
    <w:p w:rsidR="001F4976" w:rsidRDefault="001F4976">
      <w:pPr>
        <w:spacing w:line="276" w:lineRule="auto"/>
      </w:pPr>
      <w:r>
        <w:br w:type="page"/>
      </w:r>
    </w:p>
    <w:p w:rsidR="00726E1A" w:rsidRDefault="00816254" w:rsidP="00816254">
      <w:pPr>
        <w:spacing w:line="480" w:lineRule="auto"/>
        <w:rPr>
          <w:u w:val="single"/>
        </w:rPr>
      </w:pPr>
      <w:r>
        <w:rPr>
          <w:u w:val="single"/>
        </w:rPr>
        <w:lastRenderedPageBreak/>
        <w:t>Arbeitsanleitung</w:t>
      </w:r>
    </w:p>
    <w:p w:rsidR="00816254" w:rsidRDefault="00726E1A" w:rsidP="00816254">
      <w:pPr>
        <w:pStyle w:val="Listenabsatz"/>
        <w:numPr>
          <w:ilvl w:val="0"/>
          <w:numId w:val="36"/>
        </w:numPr>
        <w:spacing w:line="480" w:lineRule="auto"/>
      </w:pPr>
      <w:r>
        <w:t>Herstellung des mikroskopischen Präparats</w:t>
      </w:r>
      <w:r w:rsidR="00816254">
        <w:t xml:space="preserve"> aus einer roten Zwiebel</w:t>
      </w:r>
    </w:p>
    <w:p w:rsidR="00816254" w:rsidRDefault="00816254" w:rsidP="00816254">
      <w:pPr>
        <w:pStyle w:val="Listenabsatz"/>
        <w:numPr>
          <w:ilvl w:val="0"/>
          <w:numId w:val="36"/>
        </w:numPr>
        <w:spacing w:line="360" w:lineRule="auto"/>
      </w:pPr>
      <w:r>
        <w:t>Erstellung eines Mikroskop-Fotos</w:t>
      </w:r>
    </w:p>
    <w:p w:rsidR="00816254" w:rsidRDefault="00816254" w:rsidP="00816254">
      <w:pPr>
        <w:spacing w:line="480" w:lineRule="auto"/>
        <w:ind w:left="708"/>
      </w:pPr>
      <w:r>
        <w:t>benötigte App: „Kamera“</w:t>
      </w:r>
      <w:r w:rsidR="00D42A04">
        <w:t xml:space="preserve"> </w:t>
      </w:r>
    </w:p>
    <w:p w:rsidR="00816254" w:rsidRDefault="00816254" w:rsidP="00816254">
      <w:pPr>
        <w:pStyle w:val="Listenabsatz"/>
        <w:numPr>
          <w:ilvl w:val="0"/>
          <w:numId w:val="38"/>
        </w:numPr>
        <w:spacing w:line="360" w:lineRule="auto"/>
      </w:pPr>
      <w:r>
        <w:t>„Kamera“ auf dem Tablet aktivieren</w:t>
      </w:r>
    </w:p>
    <w:p w:rsidR="00816254" w:rsidRDefault="00816254" w:rsidP="00816254">
      <w:pPr>
        <w:pStyle w:val="Listenabsatz"/>
        <w:numPr>
          <w:ilvl w:val="0"/>
          <w:numId w:val="38"/>
        </w:numPr>
        <w:spacing w:line="360" w:lineRule="auto"/>
      </w:pPr>
      <w:r>
        <w:t>auf der Rückseite des Tablets schauen, wo die Kameraöffnung eingebaut ist</w:t>
      </w:r>
    </w:p>
    <w:p w:rsidR="00816254" w:rsidRDefault="00816254" w:rsidP="00816254">
      <w:pPr>
        <w:pStyle w:val="Listenabsatz"/>
        <w:numPr>
          <w:ilvl w:val="0"/>
          <w:numId w:val="38"/>
        </w:numPr>
        <w:spacing w:line="360" w:lineRule="auto"/>
      </w:pPr>
      <w:r>
        <w:t>Kameraöffnung des Tablets direkt auf das Okular aufsetzen</w:t>
      </w:r>
    </w:p>
    <w:p w:rsidR="00816254" w:rsidRDefault="00816254" w:rsidP="00816254">
      <w:pPr>
        <w:pStyle w:val="Listenabsatz"/>
        <w:numPr>
          <w:ilvl w:val="0"/>
          <w:numId w:val="38"/>
        </w:numPr>
        <w:spacing w:line="360" w:lineRule="auto"/>
      </w:pPr>
      <w:r>
        <w:t>Kameraöffnung über das Okular bewegen, bis der gewünschte Abschnitt e</w:t>
      </w:r>
      <w:r>
        <w:t>r</w:t>
      </w:r>
      <w:r>
        <w:t>kennbar ist</w:t>
      </w:r>
      <w:r w:rsidR="001F4976">
        <w:t>. Man braucht etwas Übung dafür, bis man die richtige Position hat, aber die Schüler bekommen das in der Regel schnell hin.</w:t>
      </w:r>
    </w:p>
    <w:p w:rsidR="00816254" w:rsidRDefault="00816254" w:rsidP="00816254">
      <w:pPr>
        <w:pStyle w:val="Listenabsatz"/>
        <w:numPr>
          <w:ilvl w:val="0"/>
          <w:numId w:val="38"/>
        </w:numPr>
        <w:spacing w:line="360" w:lineRule="auto"/>
      </w:pPr>
      <w:r>
        <w:t>evtl. die Helligkeit der Mikroskop-Lampe vermindern</w:t>
      </w:r>
    </w:p>
    <w:p w:rsidR="00816254" w:rsidRPr="00B958BA" w:rsidRDefault="00816254" w:rsidP="00816254">
      <w:pPr>
        <w:pStyle w:val="Listenabsatz"/>
        <w:numPr>
          <w:ilvl w:val="0"/>
          <w:numId w:val="38"/>
        </w:numPr>
        <w:spacing w:line="360" w:lineRule="auto"/>
      </w:pPr>
      <w:r>
        <w:t>mehrere Fotos des Präparats machen und anschließend das beste Foto au</w:t>
      </w:r>
      <w:r>
        <w:t>s</w:t>
      </w:r>
      <w:r>
        <w:t>wählen</w:t>
      </w:r>
    </w:p>
    <w:p w:rsidR="001A3C04" w:rsidRDefault="001A3C04" w:rsidP="001F4976"/>
    <w:p w:rsidR="009D37BC" w:rsidRPr="00A54460" w:rsidRDefault="009D37BC" w:rsidP="00D42A04">
      <w:pPr>
        <w:pStyle w:val="Listenabsatz"/>
        <w:numPr>
          <w:ilvl w:val="0"/>
          <w:numId w:val="36"/>
        </w:numPr>
        <w:spacing w:line="480" w:lineRule="auto"/>
      </w:pPr>
      <w:r>
        <w:t>a) Anfertigung einer Bleistift-Zeichnung mit Hilfe eines Mikroskop-Fotos</w:t>
      </w:r>
    </w:p>
    <w:p w:rsidR="00726E1A" w:rsidRDefault="009D37BC" w:rsidP="009D37BC">
      <w:pPr>
        <w:spacing w:line="360" w:lineRule="auto"/>
        <w:ind w:left="708"/>
      </w:pPr>
      <w:r>
        <w:t>Das Foto wird auf einem Blatt Papier mit dem Bleistift abgezeichnet und anschließend beschriftet.</w:t>
      </w:r>
    </w:p>
    <w:p w:rsidR="009D37BC" w:rsidRDefault="009D37BC" w:rsidP="009D37BC">
      <w:pPr>
        <w:spacing w:line="360" w:lineRule="auto"/>
        <w:ind w:left="708"/>
      </w:pPr>
    </w:p>
    <w:p w:rsidR="00943328" w:rsidRDefault="009D37BC" w:rsidP="00943328">
      <w:pPr>
        <w:spacing w:line="360" w:lineRule="auto"/>
        <w:ind w:left="708"/>
      </w:pPr>
      <w:r>
        <w:t xml:space="preserve">b) </w:t>
      </w:r>
      <w:r w:rsidR="00943328">
        <w:t>Anfertigung einer digitalen Zeichnung von einem Mikroskop-Foto</w:t>
      </w:r>
      <w:r w:rsidR="00456873">
        <w:t xml:space="preserve"> mit Hilfe einer N</w:t>
      </w:r>
      <w:r w:rsidR="00456873">
        <w:t>o</w:t>
      </w:r>
      <w:r w:rsidR="00456873">
        <w:t>tizen-App und eines Stifts (App-Voraussetzung: Arbeiten mit mindestens zwei Ze</w:t>
      </w:r>
      <w:r w:rsidR="00456873">
        <w:t>i</w:t>
      </w:r>
      <w:r w:rsidR="00456873">
        <w:t xml:space="preserve">chenebenen, siehe Deckblatt) </w:t>
      </w:r>
    </w:p>
    <w:p w:rsidR="00D42A04" w:rsidRDefault="00D42A04" w:rsidP="00D42A04">
      <w:pPr>
        <w:pStyle w:val="Listenabsatz"/>
        <w:numPr>
          <w:ilvl w:val="0"/>
          <w:numId w:val="40"/>
        </w:numPr>
        <w:spacing w:line="360" w:lineRule="auto"/>
      </w:pPr>
      <w:r>
        <w:t>auf „</w:t>
      </w:r>
      <w:r w:rsidRPr="00D42A04">
        <w:t>Notizblock+</w:t>
      </w:r>
      <w:r>
        <w:t>“</w:t>
      </w:r>
      <w:r w:rsidR="00456873">
        <w:t xml:space="preserve"> (iOS) </w:t>
      </w:r>
      <w:r>
        <w:t>ein neues Dokument öf</w:t>
      </w:r>
      <w:r>
        <w:t>f</w:t>
      </w:r>
      <w:r>
        <w:t>nen</w:t>
      </w:r>
    </w:p>
    <w:p w:rsidR="00D42A04" w:rsidRDefault="00D42A04" w:rsidP="00D42A04">
      <w:pPr>
        <w:pStyle w:val="Listenabsatz"/>
        <w:numPr>
          <w:ilvl w:val="0"/>
          <w:numId w:val="40"/>
        </w:numPr>
        <w:spacing w:line="360" w:lineRule="auto"/>
      </w:pPr>
      <w:r>
        <w:t>auf „</w:t>
      </w:r>
      <w:proofErr w:type="spellStart"/>
      <w:r w:rsidR="005E33DF">
        <w:t>Landscape</w:t>
      </w:r>
      <w:proofErr w:type="spellEnd"/>
      <w:r>
        <w:t>“ tippen und das entsprechende Mikroskop-Foto einfügen und evtl. vergrößern</w:t>
      </w:r>
    </w:p>
    <w:p w:rsidR="009042F1" w:rsidRDefault="009042F1" w:rsidP="009042F1">
      <w:pPr>
        <w:pStyle w:val="Listenabsatz"/>
        <w:spacing w:line="360" w:lineRule="auto"/>
        <w:ind w:left="1428"/>
      </w:pPr>
      <w:r>
        <w:rPr>
          <w:noProof/>
          <w:lang w:eastAsia="de-DE"/>
        </w:rPr>
        <w:drawing>
          <wp:inline distT="0" distB="0" distL="0" distR="0">
            <wp:extent cx="2466975" cy="1906243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09" cy="190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A04" w:rsidRDefault="00D42A04" w:rsidP="00D42A04">
      <w:pPr>
        <w:pStyle w:val="Listenabsatz"/>
        <w:numPr>
          <w:ilvl w:val="0"/>
          <w:numId w:val="40"/>
        </w:numPr>
        <w:spacing w:line="360" w:lineRule="auto"/>
      </w:pPr>
      <w:r>
        <w:lastRenderedPageBreak/>
        <w:t>auf „Stift“ tippen, mit dem Tablet-Stift die entsprechenden Konturen nachzeic</w:t>
      </w:r>
      <w:r>
        <w:t>h</w:t>
      </w:r>
      <w:r>
        <w:t>nen und Linien zur Beschriftung der Strukturen einfügen</w:t>
      </w:r>
    </w:p>
    <w:p w:rsidR="009042F1" w:rsidRDefault="009042F1" w:rsidP="009042F1">
      <w:pPr>
        <w:pStyle w:val="Listenabsatz"/>
        <w:spacing w:line="360" w:lineRule="auto"/>
        <w:ind w:left="1428"/>
      </w:pPr>
      <w:r>
        <w:rPr>
          <w:noProof/>
          <w:lang w:eastAsia="de-DE"/>
        </w:rPr>
        <w:drawing>
          <wp:inline distT="0" distB="0" distL="0" distR="0">
            <wp:extent cx="3324938" cy="2286000"/>
            <wp:effectExtent l="0" t="0" r="889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8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298" cy="229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2F1" w:rsidRDefault="009042F1" w:rsidP="009042F1">
      <w:pPr>
        <w:pStyle w:val="Listenabsatz"/>
        <w:numPr>
          <w:ilvl w:val="0"/>
          <w:numId w:val="40"/>
        </w:numPr>
        <w:spacing w:line="360" w:lineRule="auto"/>
      </w:pPr>
      <w:r>
        <w:t>auf „Schere“ tippen, den Ausschnitt auf die soeben angefertigte Zeichnung l</w:t>
      </w:r>
      <w:r>
        <w:t>e</w:t>
      </w:r>
      <w:r>
        <w:t>gen und kopieren</w:t>
      </w:r>
    </w:p>
    <w:p w:rsidR="009042F1" w:rsidRDefault="009042F1" w:rsidP="009042F1">
      <w:pPr>
        <w:pStyle w:val="Listenabsatz"/>
        <w:numPr>
          <w:ilvl w:val="0"/>
          <w:numId w:val="40"/>
        </w:numPr>
        <w:spacing w:line="360" w:lineRule="auto"/>
      </w:pPr>
      <w:r>
        <w:t>über „</w:t>
      </w:r>
      <w:proofErr w:type="spellStart"/>
      <w:r>
        <w:t>home</w:t>
      </w:r>
      <w:proofErr w:type="spellEnd"/>
      <w:r>
        <w:t>“ ein neues Dokument öffnen und die Kopie der angefertigten Zeichnung einfügen</w:t>
      </w:r>
    </w:p>
    <w:p w:rsidR="009042F1" w:rsidRDefault="009042F1" w:rsidP="009042F1">
      <w:pPr>
        <w:pStyle w:val="Listenabsatz"/>
        <w:numPr>
          <w:ilvl w:val="0"/>
          <w:numId w:val="40"/>
        </w:numPr>
        <w:spacing w:line="360" w:lineRule="auto"/>
      </w:pPr>
      <w:r>
        <w:t>auf „Textfeld“ tippen, die Überschrift mit dem Vergrößerungsgrad eingeben s</w:t>
      </w:r>
      <w:r>
        <w:t>o</w:t>
      </w:r>
      <w:r>
        <w:t>wie die jeweiligen Strukturen bezeichnen</w:t>
      </w:r>
    </w:p>
    <w:p w:rsidR="00D42A04" w:rsidRDefault="000311EC" w:rsidP="001F4976">
      <w:pPr>
        <w:pStyle w:val="Listenabsatz"/>
        <w:spacing w:line="360" w:lineRule="auto"/>
        <w:ind w:left="1428"/>
      </w:pPr>
      <w:r>
        <w:rPr>
          <w:noProof/>
          <w:lang w:eastAsia="de-DE"/>
        </w:rPr>
        <w:drawing>
          <wp:inline distT="0" distB="0" distL="0" distR="0" wp14:anchorId="0EB6C574" wp14:editId="14C1BF45">
            <wp:extent cx="3491186" cy="24003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0 2016-10-06 - 16-3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223" cy="24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DF" w:rsidRDefault="005E33DF" w:rsidP="005E33DF">
      <w:pPr>
        <w:pStyle w:val="Listenabsatz"/>
        <w:numPr>
          <w:ilvl w:val="0"/>
          <w:numId w:val="36"/>
        </w:numPr>
        <w:spacing w:line="360" w:lineRule="auto"/>
      </w:pPr>
      <w:r>
        <w:t>Einsatz im Unterricht</w:t>
      </w:r>
    </w:p>
    <w:p w:rsidR="005E33DF" w:rsidRPr="001A3C04" w:rsidRDefault="005E33DF" w:rsidP="001F7706">
      <w:pPr>
        <w:pStyle w:val="Listenabsatz"/>
        <w:spacing w:line="360" w:lineRule="auto"/>
      </w:pPr>
      <w:r>
        <w:t>Wenn man zusätzlich ein Präparat einer tierischen Zelle anfertigt und mikroskopiert (z.B. Mund</w:t>
      </w:r>
      <w:r w:rsidR="00DF63ED">
        <w:t>schleimhautzelle, Leberzelle von</w:t>
      </w:r>
      <w:r>
        <w:t xml:space="preserve"> Schwein oder Geflügel),</w:t>
      </w:r>
      <w:r w:rsidR="00943328">
        <w:t xml:space="preserve"> kann man die Unterschiede von</w:t>
      </w:r>
      <w:r>
        <w:t xml:space="preserve"> tierischen und pflanzlichen Zelle</w:t>
      </w:r>
      <w:r w:rsidR="00943328">
        <w:t>n</w:t>
      </w:r>
      <w:r>
        <w:t xml:space="preserve"> herausarbeiten.</w:t>
      </w:r>
    </w:p>
    <w:sectPr w:rsidR="005E33DF" w:rsidRPr="001A3C04" w:rsidSect="00B127D0">
      <w:headerReference w:type="default" r:id="rId15"/>
      <w:headerReference w:type="first" r:id="rId16"/>
      <w:pgSz w:w="11906" w:h="16838" w:code="9"/>
      <w:pgMar w:top="1418" w:right="85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76" w:rsidRDefault="00A92F76" w:rsidP="001E03DE">
      <w:r>
        <w:separator/>
      </w:r>
    </w:p>
  </w:endnote>
  <w:endnote w:type="continuationSeparator" w:id="0">
    <w:p w:rsidR="00A92F76" w:rsidRDefault="00A92F7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76" w:rsidRDefault="00A92F76" w:rsidP="001E03DE">
      <w:r>
        <w:separator/>
      </w:r>
    </w:p>
  </w:footnote>
  <w:footnote w:type="continuationSeparator" w:id="0">
    <w:p w:rsidR="00A92F76" w:rsidRDefault="00A92F7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04" w:rsidRDefault="001A3C04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2FA5B29" wp14:editId="09882CC2">
              <wp:simplePos x="0" y="0"/>
              <wp:positionH relativeFrom="page">
                <wp:posOffset>772160</wp:posOffset>
              </wp:positionH>
              <wp:positionV relativeFrom="page">
                <wp:posOffset>450850</wp:posOffset>
              </wp:positionV>
              <wp:extent cx="6219893" cy="435600"/>
              <wp:effectExtent l="0" t="0" r="9525" b="317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C04" w:rsidRPr="00E20335" w:rsidRDefault="001A3C04" w:rsidP="001A3C04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erade Verbindung 4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" o:spid="_x0000_s1026" style="position:absolute;margin-left:60.8pt;margin-top:35.5pt;width:489.75pt;height:34.3pt;z-index:251669504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A3C04" w:rsidRPr="00E20335" w:rsidRDefault="001A3C04" w:rsidP="001A3C04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8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Z4LTCAAAA2gAAAA8AAABkcnMvZG93bnJldi54bWxEj0FrAjEUhO+F/ofwhN5qYoUiq1G0KAil&#10;yq5evD02z83i5mXZpLr++6YgeBxm5htmtuhdI67UhdqzhtFQgSAuvam50nA8bN4nIEJENth4Jg13&#10;CrCYv77MMDP+xjldi1iJBOGQoQYbY5tJGUpLDsPQt8TJO/vOYUyyq6Tp8JbgrpEfSn1KhzWnBYst&#10;fVkqL8Wv01AXP7vJfb0p7SpX+2IdFX6fLlq/DfrlFESkPj7Dj/bWaBjD/5V0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WeC0wgAAANoAAAAPAAAAAAAAAAAAAAAAAJ8C&#10;AABkcnMvZG93bnJldi54bWxQSwUGAAAAAAQABAD3AAAAjgMAAAAA&#10;">
                <v:imagedata r:id="rId2" o:title=""/>
                <v:path arrowok="t"/>
              </v:shape>
              <v:line id="Gerade Verbindung 4" o:spid="_x0000_s1029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wJ74AAADaAAAADwAAAGRycy9kb3ducmV2LnhtbERPTYvCMBC9L/gfwgje1tRFRKpRVFzx&#10;tKDb1evQjG2xmZQk1vrvN4Lg8fG+58vO1KIl5yvLCkbDBARxbnXFhYLs9/tzCsIHZI21ZVLwIA/L&#10;Re9jjqm2dz5QewyFiCHsU1RQhtCkUvq8JIN+aBviyF2sMxgidIXUDu8x3NTyK0km0mDFsaHEhjYl&#10;5dfjzcQZP+tdtmnZ4OPgztk0H522uz+lBv1uNQMRqAtv8cu91wrG8LwS/SA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cDAnvgAAANoAAAAPAAAAAAAAAAAAAAAAAKEC&#10;AABkcnMvZG93bnJldi54bWxQSwUGAAAAAAQABAD5AAAAjAMAAAAA&#10;" strokecolor="#a6a6a6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C" w:rsidRPr="00F131AC" w:rsidRDefault="00F131AC" w:rsidP="00F131AC">
    <w:pPr>
      <w:pStyle w:val="Kopfzeile"/>
      <w:tabs>
        <w:tab w:val="clear" w:pos="4536"/>
        <w:tab w:val="clear" w:pos="9072"/>
        <w:tab w:val="right" w:pos="9921"/>
      </w:tabs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829C181" wp14:editId="04F14018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2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AC" w:rsidRPr="00E20335" w:rsidRDefault="00F131AC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erade Verbindung 24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1" o:spid="_x0000_s1030" style="position:absolute;margin-left:48.8pt;margin-top:23.5pt;width:489.75pt;height:34.3pt;z-index:251667456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<v:textbox>
                  <w:txbxContent>
                    <w:p w:rsidR="00F131AC" w:rsidRPr="00E20335" w:rsidRDefault="00F131AC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32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5Wk/DAAAA2wAAAA8AAABkcnMvZG93bnJldi54bWxEj0FrAjEUhO8F/0N4Qm81qYUiq1GsKBSK&#10;ym578fbYPDeLm5dlE3X996YgeBxm5htmtuhdIy7UhdqzhveRAkFcelNzpeHvd/M2AREissHGM2m4&#10;UYDFfPAyw8z4K+d0KWIlEoRDhhpsjG0mZSgtOQwj3xIn7+g7hzHJrpKmw2uCu0aOlfqUDmtOCxZb&#10;WlkqT8XZaaiL7W5yW29K+5WrfbGOCn8OJ61fh/1yCiJSH5/hR/vbaBh/wP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laT8MAAADbAAAADwAAAAAAAAAAAAAAAACf&#10;AgAAZHJzL2Rvd25yZXYueG1sUEsFBgAAAAAEAAQA9wAAAI8DAAAAAA==&#10;">
                <v:imagedata r:id="rId2" o:title=""/>
                <v:path arrowok="t"/>
              </v:shape>
              <v:line id="Gerade Verbindung 24" o:spid="_x0000_s1033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yWbcIAAADbAAAADwAAAGRycy9kb3ducmV2LnhtbESPQYvCMBCF78L+hzAL3jRVRKRrFJVd&#10;8SSo3d3r0IxtsZmUJNb6740geHy8ed+bN192phYtOV9ZVjAaJiCIc6srLhRkp5/BDIQPyBpry6Tg&#10;Th6Wi4/eHFNtb3yg9hgKESHsU1RQhtCkUvq8JIN+aBvi6J2tMxiidIXUDm8Rbmo5TpKpNFhxbCix&#10;oU1J+eV4NfGN/XqbbVo2eD+4/2yWj/6+t79K9T+71ReIQF14H7/SO61gPIHnlgg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yWbc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A9D"/>
    <w:multiLevelType w:val="hybridMultilevel"/>
    <w:tmpl w:val="FC062204"/>
    <w:lvl w:ilvl="0" w:tplc="F150194A">
      <w:start w:val="1"/>
      <w:numFmt w:val="bullet"/>
      <w:lvlText w:val="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6A3C32"/>
    <w:multiLevelType w:val="hybridMultilevel"/>
    <w:tmpl w:val="262E11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231EF"/>
    <w:multiLevelType w:val="hybridMultilevel"/>
    <w:tmpl w:val="DC3EF488"/>
    <w:lvl w:ilvl="0" w:tplc="F150194A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C16870"/>
    <w:multiLevelType w:val="hybridMultilevel"/>
    <w:tmpl w:val="C53AEDE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276C8"/>
    <w:multiLevelType w:val="hybridMultilevel"/>
    <w:tmpl w:val="DC240028"/>
    <w:lvl w:ilvl="0" w:tplc="B46044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5776E"/>
    <w:multiLevelType w:val="hybridMultilevel"/>
    <w:tmpl w:val="031EE024"/>
    <w:lvl w:ilvl="0" w:tplc="4F3035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4C9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C11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876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48E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6471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00D5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A294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A63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E23374"/>
    <w:multiLevelType w:val="hybridMultilevel"/>
    <w:tmpl w:val="3690C4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5B3830"/>
    <w:multiLevelType w:val="hybridMultilevel"/>
    <w:tmpl w:val="B3C28858"/>
    <w:lvl w:ilvl="0" w:tplc="1F264D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C97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42D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A53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80B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8434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C072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4D2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AED6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66A6E"/>
    <w:multiLevelType w:val="hybridMultilevel"/>
    <w:tmpl w:val="9CD63162"/>
    <w:lvl w:ilvl="0" w:tplc="0C80D7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267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E2B9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3C6E6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E34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072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63BC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8E52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487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DB364D"/>
    <w:multiLevelType w:val="hybridMultilevel"/>
    <w:tmpl w:val="CBE46DB4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68D71EF"/>
    <w:multiLevelType w:val="hybridMultilevel"/>
    <w:tmpl w:val="6EEEF8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867E9F"/>
    <w:multiLevelType w:val="hybridMultilevel"/>
    <w:tmpl w:val="19C03426"/>
    <w:lvl w:ilvl="0" w:tplc="F15019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BB946FA"/>
    <w:multiLevelType w:val="hybridMultilevel"/>
    <w:tmpl w:val="AFE0B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4E7957"/>
    <w:multiLevelType w:val="hybridMultilevel"/>
    <w:tmpl w:val="F35EE634"/>
    <w:lvl w:ilvl="0" w:tplc="F15019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8CC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ED26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4ABC0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94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A4A1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E77F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EDC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24F4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">
    <w:nsid w:val="5A496EAA"/>
    <w:multiLevelType w:val="hybridMultilevel"/>
    <w:tmpl w:val="3E54A0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110C3"/>
    <w:multiLevelType w:val="hybridMultilevel"/>
    <w:tmpl w:val="EF066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86660"/>
    <w:multiLevelType w:val="hybridMultilevel"/>
    <w:tmpl w:val="7932D362"/>
    <w:lvl w:ilvl="0" w:tplc="F150194A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10"/>
  </w:num>
  <w:num w:numId="7">
    <w:abstractNumId w:val="1"/>
  </w:num>
  <w:num w:numId="8">
    <w:abstractNumId w:val="10"/>
  </w:num>
  <w:num w:numId="9">
    <w:abstractNumId w:val="10"/>
  </w:num>
  <w:num w:numId="10">
    <w:abstractNumId w:val="1"/>
  </w:num>
  <w:num w:numId="11">
    <w:abstractNumId w:val="22"/>
  </w:num>
  <w:num w:numId="12">
    <w:abstractNumId w:val="20"/>
  </w:num>
  <w:num w:numId="13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16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24"/>
  </w:num>
  <w:num w:numId="18">
    <w:abstractNumId w:val="24"/>
  </w:num>
  <w:num w:numId="19">
    <w:abstractNumId w:val="24"/>
  </w:num>
  <w:num w:numId="20">
    <w:abstractNumId w:val="18"/>
  </w:num>
  <w:num w:numId="21">
    <w:abstractNumId w:val="2"/>
  </w:num>
  <w:num w:numId="22">
    <w:abstractNumId w:val="26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  <w:num w:numId="27">
    <w:abstractNumId w:val="9"/>
  </w:num>
  <w:num w:numId="28">
    <w:abstractNumId w:val="21"/>
  </w:num>
  <w:num w:numId="29">
    <w:abstractNumId w:val="14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15"/>
  </w:num>
  <w:num w:numId="35">
    <w:abstractNumId w:val="6"/>
  </w:num>
  <w:num w:numId="36">
    <w:abstractNumId w:val="23"/>
  </w:num>
  <w:num w:numId="37">
    <w:abstractNumId w:val="4"/>
  </w:num>
  <w:num w:numId="38">
    <w:abstractNumId w:val="0"/>
  </w:num>
  <w:num w:numId="39">
    <w:abstractNumId w:val="1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AB"/>
    <w:rsid w:val="000311EC"/>
    <w:rsid w:val="00032122"/>
    <w:rsid w:val="00083C08"/>
    <w:rsid w:val="000C683E"/>
    <w:rsid w:val="00156D16"/>
    <w:rsid w:val="001A2103"/>
    <w:rsid w:val="001A3C04"/>
    <w:rsid w:val="001E03DE"/>
    <w:rsid w:val="001F4976"/>
    <w:rsid w:val="001F7706"/>
    <w:rsid w:val="00203C6B"/>
    <w:rsid w:val="00207CD5"/>
    <w:rsid w:val="002223B8"/>
    <w:rsid w:val="00296589"/>
    <w:rsid w:val="002C1C17"/>
    <w:rsid w:val="0033768E"/>
    <w:rsid w:val="00402B74"/>
    <w:rsid w:val="00445B6B"/>
    <w:rsid w:val="0044650F"/>
    <w:rsid w:val="00456873"/>
    <w:rsid w:val="004D3AE6"/>
    <w:rsid w:val="005313BF"/>
    <w:rsid w:val="005E03C3"/>
    <w:rsid w:val="005E33DF"/>
    <w:rsid w:val="006E03CC"/>
    <w:rsid w:val="0071647D"/>
    <w:rsid w:val="00726E1A"/>
    <w:rsid w:val="00787D8B"/>
    <w:rsid w:val="007A0B26"/>
    <w:rsid w:val="007D2859"/>
    <w:rsid w:val="007D382C"/>
    <w:rsid w:val="00816254"/>
    <w:rsid w:val="008A7911"/>
    <w:rsid w:val="009042F1"/>
    <w:rsid w:val="00943328"/>
    <w:rsid w:val="009533B3"/>
    <w:rsid w:val="009935DA"/>
    <w:rsid w:val="009C05F9"/>
    <w:rsid w:val="009D37BC"/>
    <w:rsid w:val="00A92F76"/>
    <w:rsid w:val="00B127D0"/>
    <w:rsid w:val="00B36D6C"/>
    <w:rsid w:val="00B958BA"/>
    <w:rsid w:val="00BE4610"/>
    <w:rsid w:val="00C01785"/>
    <w:rsid w:val="00C03B68"/>
    <w:rsid w:val="00C06195"/>
    <w:rsid w:val="00C21655"/>
    <w:rsid w:val="00C22DA6"/>
    <w:rsid w:val="00C329C9"/>
    <w:rsid w:val="00C4667D"/>
    <w:rsid w:val="00C96FAB"/>
    <w:rsid w:val="00CB0063"/>
    <w:rsid w:val="00CB192F"/>
    <w:rsid w:val="00CD6932"/>
    <w:rsid w:val="00D04D56"/>
    <w:rsid w:val="00D1165E"/>
    <w:rsid w:val="00D42A04"/>
    <w:rsid w:val="00DA114A"/>
    <w:rsid w:val="00DF63ED"/>
    <w:rsid w:val="00E41A7E"/>
    <w:rsid w:val="00E82045"/>
    <w:rsid w:val="00EA01B9"/>
    <w:rsid w:val="00EE123D"/>
    <w:rsid w:val="00F131AC"/>
    <w:rsid w:val="00F34761"/>
    <w:rsid w:val="00F44A67"/>
    <w:rsid w:val="00FC1F74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313B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4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313B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4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10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1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8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7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7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9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5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6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6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5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7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na\GDSUnterricht\Tabletgruppe\LiS%20TabletBS-Vorlage%20ohne%20alle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16B37F237E1429380D76ABB1B4B49" ma:contentTypeVersion="0" ma:contentTypeDescription="Ein neues Dokument erstellen." ma:contentTypeScope="" ma:versionID="62904e927ca1e90202f6c16af2cc608d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E9ED-AF7C-4D25-A2EC-594853FB8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3683D-4E2C-4DCA-8426-7EF723D7C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B4EB86-84E8-4E87-B488-A1F623F8360E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B0AAB7-E853-44FB-8564-A3C24605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 TabletBS-Vorlage ohne alles.dotx</Template>
  <TotalTime>0</TotalTime>
  <Pages>3</Pages>
  <Words>459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M58</dc:creator>
  <cp:lastModifiedBy>Neufeld, Konrad (LS)</cp:lastModifiedBy>
  <cp:revision>13</cp:revision>
  <dcterms:created xsi:type="dcterms:W3CDTF">2016-10-06T06:32:00Z</dcterms:created>
  <dcterms:modified xsi:type="dcterms:W3CDTF">2016-11-30T14:58:00Z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0x0101000EF16B37F237E1429380D76ABB1B4B49</vt:lpwstr>
  </property>
</Properties>
</file>