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32" w:rsidRDefault="005F2AC7" w:rsidP="005F2AC7">
      <w:pPr>
        <w:jc w:val="center"/>
      </w:pPr>
      <w:r>
        <w:rPr>
          <w:u w:val="single"/>
        </w:rPr>
        <w:t>Übung</w:t>
      </w:r>
      <w:r w:rsidR="00F430E2">
        <w:rPr>
          <w:u w:val="single"/>
        </w:rPr>
        <w:t>saufgaben zum Thema Buchungssätze auf Bestandskonten</w:t>
      </w:r>
    </w:p>
    <w:p w:rsidR="005F2AC7" w:rsidRDefault="005F2AC7" w:rsidP="005F2AC7">
      <w:pPr>
        <w:jc w:val="center"/>
      </w:pPr>
    </w:p>
    <w:p w:rsidR="005F2AC7" w:rsidRDefault="005F2AC7" w:rsidP="005F2AC7">
      <w:pPr>
        <w:jc w:val="center"/>
      </w:pPr>
    </w:p>
    <w:p w:rsidR="005F2AC7" w:rsidRDefault="005F2AC7" w:rsidP="005F2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</w:pPr>
      <w:r>
        <w:t>Arbeitsauftrag:</w:t>
      </w:r>
    </w:p>
    <w:p w:rsidR="005F2AC7" w:rsidRDefault="005F2AC7" w:rsidP="005F2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</w:pPr>
      <w:r>
        <w:t>Bilden Sie zu den na</w:t>
      </w:r>
      <w:r w:rsidR="00752A30">
        <w:t>chfolgenden Geschäftsvorfällen</w:t>
      </w:r>
      <w:r w:rsidR="00562BEF">
        <w:t xml:space="preserve"> die Buchungssätze</w:t>
      </w:r>
    </w:p>
    <w:p w:rsidR="005F2AC7" w:rsidRDefault="005F2AC7" w:rsidP="005F2AC7">
      <w:pPr>
        <w:shd w:val="clear" w:color="auto" w:fill="FFFFFF" w:themeFill="background1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8820"/>
      </w:tblGrid>
      <w:tr w:rsidR="005F2AC7" w:rsidTr="00EA4778">
        <w:tc>
          <w:tcPr>
            <w:tcW w:w="1242" w:type="dxa"/>
            <w:shd w:val="clear" w:color="auto" w:fill="auto"/>
          </w:tcPr>
          <w:p w:rsidR="005F2AC7" w:rsidRPr="005D5E75" w:rsidRDefault="005F2AC7" w:rsidP="00EA4778">
            <w:pPr>
              <w:jc w:val="both"/>
              <w:rPr>
                <w:u w:val="single"/>
              </w:rPr>
            </w:pPr>
            <w:r w:rsidRPr="005D5E75">
              <w:rPr>
                <w:b/>
                <w:u w:val="single"/>
              </w:rPr>
              <w:t>Wichtig:</w:t>
            </w:r>
          </w:p>
        </w:tc>
        <w:tc>
          <w:tcPr>
            <w:tcW w:w="8820" w:type="dxa"/>
            <w:shd w:val="clear" w:color="auto" w:fill="auto"/>
          </w:tcPr>
          <w:p w:rsidR="005F2AC7" w:rsidRPr="005D5E75" w:rsidRDefault="00752A30" w:rsidP="00EA4778">
            <w:pPr>
              <w:jc w:val="both"/>
              <w:rPr>
                <w:b/>
              </w:rPr>
            </w:pPr>
            <w:r>
              <w:rPr>
                <w:b/>
              </w:rPr>
              <w:t>Es gilt:</w:t>
            </w:r>
          </w:p>
          <w:p w:rsidR="005F2AC7" w:rsidRPr="005D5E75" w:rsidRDefault="005F2AC7" w:rsidP="00EA4778">
            <w:pPr>
              <w:jc w:val="both"/>
              <w:rPr>
                <w:b/>
              </w:rPr>
            </w:pPr>
            <w:r w:rsidRPr="005D5E75">
              <w:rPr>
                <w:b/>
              </w:rPr>
              <w:t xml:space="preserve">Erst selbst ausprobieren! Wenn Sie nicht weiterkommen, nutzen Sie die </w:t>
            </w:r>
            <w:r w:rsidR="00313A2B">
              <w:rPr>
                <w:b/>
              </w:rPr>
              <w:t>Hilfestellung</w:t>
            </w:r>
            <w:r w:rsidRPr="005D5E75">
              <w:rPr>
                <w:b/>
              </w:rPr>
              <w:t xml:space="preserve"> </w:t>
            </w:r>
            <w:r w:rsidR="00752A30">
              <w:rPr>
                <w:b/>
              </w:rPr>
              <w:t xml:space="preserve">und </w:t>
            </w:r>
            <w:r w:rsidR="00313A2B">
              <w:rPr>
                <w:b/>
              </w:rPr>
              <w:t xml:space="preserve">die </w:t>
            </w:r>
            <w:r w:rsidR="00752A30">
              <w:rPr>
                <w:b/>
              </w:rPr>
              <w:t xml:space="preserve">Lösungen </w:t>
            </w:r>
            <w:r w:rsidRPr="005D5E75">
              <w:rPr>
                <w:b/>
              </w:rPr>
              <w:t>über die QR-Codes!</w:t>
            </w:r>
          </w:p>
        </w:tc>
      </w:tr>
    </w:tbl>
    <w:p w:rsidR="005F2AC7" w:rsidRDefault="005F2AC7" w:rsidP="005F2AC7">
      <w:pPr>
        <w:shd w:val="clear" w:color="auto" w:fill="FFFFFF" w:themeFill="background1"/>
        <w:jc w:val="both"/>
      </w:pPr>
    </w:p>
    <w:p w:rsidR="00313A2B" w:rsidRDefault="00313A2B" w:rsidP="005F2AC7">
      <w:pPr>
        <w:shd w:val="clear" w:color="auto" w:fill="FFFFFF" w:themeFill="background1"/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349"/>
      </w:tblGrid>
      <w:tr w:rsidR="00792A9C" w:rsidTr="00313A2B">
        <w:tc>
          <w:tcPr>
            <w:tcW w:w="562" w:type="dxa"/>
          </w:tcPr>
          <w:p w:rsidR="00792A9C" w:rsidRDefault="00792A9C" w:rsidP="005F2AC7">
            <w:pPr>
              <w:jc w:val="both"/>
            </w:pPr>
            <w:r>
              <w:t>1</w:t>
            </w:r>
          </w:p>
        </w:tc>
        <w:tc>
          <w:tcPr>
            <w:tcW w:w="9349" w:type="dxa"/>
          </w:tcPr>
          <w:p w:rsidR="00792A9C" w:rsidRDefault="00F430E2" w:rsidP="005F2AC7">
            <w:pPr>
              <w:jc w:val="both"/>
            </w:pPr>
            <w:r>
              <w:t>Unser</w:t>
            </w:r>
            <w:r w:rsidR="00792A9C">
              <w:t xml:space="preserve"> Unternehmen kauft einen neuen Geschäftswagen </w:t>
            </w:r>
            <w:r>
              <w:t>für 25.000 EUR und begleicht den Betrag</w:t>
            </w:r>
            <w:r w:rsidR="00A14F19">
              <w:t xml:space="preserve"> sofort mit der EC-Karte</w:t>
            </w:r>
            <w:r w:rsidR="00792A9C">
              <w:t>.</w:t>
            </w:r>
          </w:p>
        </w:tc>
      </w:tr>
      <w:tr w:rsidR="00792A9C" w:rsidTr="00313A2B">
        <w:tc>
          <w:tcPr>
            <w:tcW w:w="562" w:type="dxa"/>
          </w:tcPr>
          <w:p w:rsidR="00792A9C" w:rsidRDefault="00792A9C" w:rsidP="005F2AC7">
            <w:pPr>
              <w:jc w:val="both"/>
            </w:pPr>
            <w:r>
              <w:t>2</w:t>
            </w:r>
          </w:p>
        </w:tc>
        <w:tc>
          <w:tcPr>
            <w:tcW w:w="9349" w:type="dxa"/>
          </w:tcPr>
          <w:p w:rsidR="00792A9C" w:rsidRDefault="00F430E2" w:rsidP="005F2AC7">
            <w:pPr>
              <w:jc w:val="both"/>
            </w:pPr>
            <w:r>
              <w:t>Unser Unternehmen kauft für die Personalabteilung neue Tablet für 10.000 EUR. Der Lieferung liegt eine Rechnung bei.</w:t>
            </w:r>
          </w:p>
        </w:tc>
      </w:tr>
      <w:tr w:rsidR="00792A9C" w:rsidTr="00313A2B">
        <w:tc>
          <w:tcPr>
            <w:tcW w:w="562" w:type="dxa"/>
          </w:tcPr>
          <w:p w:rsidR="00792A9C" w:rsidRDefault="00792A9C" w:rsidP="005F2AC7">
            <w:pPr>
              <w:jc w:val="both"/>
            </w:pPr>
            <w:r>
              <w:t>3</w:t>
            </w:r>
          </w:p>
        </w:tc>
        <w:tc>
          <w:tcPr>
            <w:tcW w:w="9349" w:type="dxa"/>
          </w:tcPr>
          <w:p w:rsidR="00792A9C" w:rsidRDefault="00F430E2" w:rsidP="005F2AC7">
            <w:pPr>
              <w:jc w:val="both"/>
            </w:pPr>
            <w:r>
              <w:t>Eine Mitarbeiterin unseres Unternehmens bringt am Ende des Arbeitstages die Bareinnahmen in H</w:t>
            </w:r>
            <w:r>
              <w:t>ö</w:t>
            </w:r>
            <w:r>
              <w:t xml:space="preserve">he von 653,45 EUR zur Bank. </w:t>
            </w:r>
          </w:p>
        </w:tc>
      </w:tr>
      <w:tr w:rsidR="00792A9C" w:rsidTr="00313A2B">
        <w:tc>
          <w:tcPr>
            <w:tcW w:w="562" w:type="dxa"/>
          </w:tcPr>
          <w:p w:rsidR="00792A9C" w:rsidRDefault="00792A9C" w:rsidP="005F2AC7">
            <w:pPr>
              <w:jc w:val="both"/>
            </w:pPr>
            <w:r>
              <w:t>4</w:t>
            </w:r>
          </w:p>
        </w:tc>
        <w:tc>
          <w:tcPr>
            <w:tcW w:w="9349" w:type="dxa"/>
          </w:tcPr>
          <w:p w:rsidR="00792A9C" w:rsidRDefault="00F430E2" w:rsidP="005F2AC7">
            <w:pPr>
              <w:jc w:val="both"/>
            </w:pPr>
            <w:r>
              <w:t>Unser Unternehmen bezahlt die Rechnung für die Tablets (siehe Geschäftsvorfall 2) über das b</w:t>
            </w:r>
            <w:r>
              <w:t>e</w:t>
            </w:r>
            <w:r>
              <w:t>triebseigene Bankkonto.</w:t>
            </w:r>
          </w:p>
        </w:tc>
      </w:tr>
      <w:tr w:rsidR="00792A9C" w:rsidTr="00313A2B">
        <w:tc>
          <w:tcPr>
            <w:tcW w:w="562" w:type="dxa"/>
          </w:tcPr>
          <w:p w:rsidR="00792A9C" w:rsidRDefault="00792A9C" w:rsidP="005F2AC7">
            <w:pPr>
              <w:jc w:val="both"/>
            </w:pPr>
            <w:r>
              <w:t>5</w:t>
            </w:r>
          </w:p>
        </w:tc>
        <w:tc>
          <w:tcPr>
            <w:tcW w:w="9349" w:type="dxa"/>
          </w:tcPr>
          <w:p w:rsidR="00792A9C" w:rsidRDefault="00841679" w:rsidP="005F2AC7">
            <w:pPr>
              <w:jc w:val="both"/>
            </w:pPr>
            <w:r>
              <w:t>Unser Unternehmen überweist eine Sonderzahlung in Höhe von 30.000 EUR zur Tilgung eines Ban</w:t>
            </w:r>
            <w:r>
              <w:t>k</w:t>
            </w:r>
            <w:r>
              <w:t xml:space="preserve">darlehens. </w:t>
            </w:r>
          </w:p>
        </w:tc>
      </w:tr>
      <w:tr w:rsidR="00792A9C" w:rsidTr="00313A2B">
        <w:tc>
          <w:tcPr>
            <w:tcW w:w="562" w:type="dxa"/>
          </w:tcPr>
          <w:p w:rsidR="00792A9C" w:rsidRDefault="00792A9C" w:rsidP="005F2AC7">
            <w:pPr>
              <w:jc w:val="both"/>
            </w:pPr>
            <w:r>
              <w:t>6</w:t>
            </w:r>
          </w:p>
        </w:tc>
        <w:tc>
          <w:tcPr>
            <w:tcW w:w="9349" w:type="dxa"/>
          </w:tcPr>
          <w:p w:rsidR="00792A9C" w:rsidRDefault="00841679" w:rsidP="005F2AC7">
            <w:pPr>
              <w:jc w:val="both"/>
            </w:pPr>
            <w:r>
              <w:t>Einer unserer Kunden begleicht eine Rechnung in Höhe von 150,00 EUR bar.</w:t>
            </w:r>
          </w:p>
        </w:tc>
      </w:tr>
      <w:tr w:rsidR="00792A9C" w:rsidTr="00313A2B">
        <w:tc>
          <w:tcPr>
            <w:tcW w:w="562" w:type="dxa"/>
          </w:tcPr>
          <w:p w:rsidR="00792A9C" w:rsidRDefault="00792A9C" w:rsidP="005F2AC7">
            <w:pPr>
              <w:jc w:val="both"/>
            </w:pPr>
            <w:r>
              <w:t>7</w:t>
            </w:r>
          </w:p>
        </w:tc>
        <w:tc>
          <w:tcPr>
            <w:tcW w:w="9349" w:type="dxa"/>
          </w:tcPr>
          <w:p w:rsidR="00792A9C" w:rsidRDefault="00313A2B" w:rsidP="005F2AC7">
            <w:pPr>
              <w:jc w:val="both"/>
            </w:pPr>
            <w:r>
              <w:t>Unser Unternehmen nimmt ein Darlehen in Höhe von 20.000,00 EUR auf. Der Darlehensbetrag wird auf unserem Girokonto zur Verfügung gestellt.</w:t>
            </w:r>
            <w:bookmarkStart w:id="0" w:name="_GoBack"/>
            <w:bookmarkEnd w:id="0"/>
          </w:p>
        </w:tc>
      </w:tr>
    </w:tbl>
    <w:p w:rsidR="00752A30" w:rsidRDefault="00752A30" w:rsidP="005F2AC7">
      <w:pPr>
        <w:shd w:val="clear" w:color="auto" w:fill="FFFFFF" w:themeFill="background1"/>
        <w:jc w:val="both"/>
      </w:pPr>
    </w:p>
    <w:p w:rsidR="00752A30" w:rsidRDefault="00752A30" w:rsidP="005F2AC7">
      <w:pPr>
        <w:shd w:val="clear" w:color="auto" w:fill="FFFFFF" w:themeFill="background1"/>
        <w:jc w:val="both"/>
      </w:pPr>
    </w:p>
    <w:p w:rsidR="00752A30" w:rsidRDefault="00313A2B" w:rsidP="005F2AC7">
      <w:pPr>
        <w:shd w:val="clear" w:color="auto" w:fill="FFFFFF" w:themeFill="background1"/>
        <w:jc w:val="both"/>
      </w:pPr>
      <w:r>
        <w:t>Hilfestellung – die 4-Schritt-Methode</w:t>
      </w:r>
      <w:r w:rsidR="00752A30">
        <w:t>:</w:t>
      </w:r>
    </w:p>
    <w:p w:rsidR="00752A30" w:rsidRDefault="00752A30" w:rsidP="005F2AC7">
      <w:pPr>
        <w:shd w:val="clear" w:color="auto" w:fill="FFFFFF" w:themeFill="background1"/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792A9C" w:rsidTr="00792A9C">
        <w:tc>
          <w:tcPr>
            <w:tcW w:w="2477" w:type="dxa"/>
            <w:vAlign w:val="center"/>
          </w:tcPr>
          <w:p w:rsidR="00752A30" w:rsidRDefault="00752A30" w:rsidP="00792A9C">
            <w:pPr>
              <w:jc w:val="center"/>
            </w:pPr>
            <w:r w:rsidRPr="00752A30">
              <w:rPr>
                <w:noProof/>
                <w:lang w:eastAsia="de-DE"/>
              </w:rPr>
              <w:drawing>
                <wp:inline distT="0" distB="0" distL="0" distR="0" wp14:anchorId="296B9F00" wp14:editId="20BF8B62">
                  <wp:extent cx="1102995" cy="1102995"/>
                  <wp:effectExtent l="0" t="0" r="1905" b="190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5" cy="110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vAlign w:val="center"/>
          </w:tcPr>
          <w:p w:rsidR="00752A30" w:rsidRDefault="00752A30" w:rsidP="00792A9C">
            <w:pPr>
              <w:jc w:val="center"/>
            </w:pPr>
            <w:r w:rsidRPr="00752A30">
              <w:rPr>
                <w:noProof/>
                <w:lang w:eastAsia="de-DE"/>
              </w:rPr>
              <w:drawing>
                <wp:inline distT="0" distB="0" distL="0" distR="0" wp14:anchorId="6F52F3E8" wp14:editId="5C640C28">
                  <wp:extent cx="1133475" cy="1133475"/>
                  <wp:effectExtent l="0" t="0" r="9525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vAlign w:val="center"/>
          </w:tcPr>
          <w:p w:rsidR="00752A30" w:rsidRDefault="00752A30" w:rsidP="00792A9C">
            <w:pPr>
              <w:jc w:val="center"/>
            </w:pPr>
            <w:r w:rsidRPr="00752A30">
              <w:rPr>
                <w:noProof/>
                <w:lang w:eastAsia="de-DE"/>
              </w:rPr>
              <w:drawing>
                <wp:inline distT="0" distB="0" distL="0" distR="0" wp14:anchorId="0533448F" wp14:editId="1AD9D640">
                  <wp:extent cx="1198245" cy="1198245"/>
                  <wp:effectExtent l="0" t="0" r="1905" b="190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245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vAlign w:val="center"/>
          </w:tcPr>
          <w:p w:rsidR="00752A30" w:rsidRDefault="003A2022" w:rsidP="00792A9C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523EFAD" wp14:editId="2EAEB69C">
                  <wp:extent cx="1002030" cy="1002030"/>
                  <wp:effectExtent l="0" t="0" r="7620" b="762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02030" cy="1002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2A30" w:rsidRDefault="00752A30" w:rsidP="005F2AC7">
      <w:pPr>
        <w:shd w:val="clear" w:color="auto" w:fill="FFFFFF" w:themeFill="background1"/>
        <w:jc w:val="both"/>
      </w:pPr>
    </w:p>
    <w:p w:rsidR="00792A9C" w:rsidRDefault="00792A9C" w:rsidP="005F2AC7">
      <w:pPr>
        <w:shd w:val="clear" w:color="auto" w:fill="FFFFFF" w:themeFill="background1"/>
        <w:jc w:val="both"/>
      </w:pPr>
      <w:r>
        <w:t>Lösungen (nur zur Kontrolle):</w:t>
      </w:r>
    </w:p>
    <w:p w:rsidR="00A14F19" w:rsidRDefault="00A14F19" w:rsidP="005F2AC7">
      <w:pPr>
        <w:shd w:val="clear" w:color="auto" w:fill="FFFFFF" w:themeFill="background1"/>
        <w:jc w:val="both"/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8"/>
        <w:gridCol w:w="1448"/>
        <w:gridCol w:w="1448"/>
        <w:gridCol w:w="1450"/>
        <w:gridCol w:w="1447"/>
        <w:gridCol w:w="1448"/>
        <w:gridCol w:w="1448"/>
      </w:tblGrid>
      <w:tr w:rsidR="00313A2B" w:rsidTr="00313A2B">
        <w:trPr>
          <w:jc w:val="center"/>
        </w:trPr>
        <w:tc>
          <w:tcPr>
            <w:tcW w:w="1296" w:type="dxa"/>
          </w:tcPr>
          <w:p w:rsidR="00313A2B" w:rsidRPr="00A14F19" w:rsidRDefault="00313A2B" w:rsidP="00313A2B">
            <w:pPr>
              <w:jc w:val="center"/>
            </w:pPr>
            <w:r>
              <w:t>1</w:t>
            </w:r>
          </w:p>
        </w:tc>
        <w:tc>
          <w:tcPr>
            <w:tcW w:w="1321" w:type="dxa"/>
          </w:tcPr>
          <w:p w:rsidR="00313A2B" w:rsidRPr="00A14F19" w:rsidRDefault="00313A2B" w:rsidP="00313A2B">
            <w:pPr>
              <w:jc w:val="center"/>
            </w:pPr>
            <w:r>
              <w:t>2</w:t>
            </w:r>
          </w:p>
        </w:tc>
        <w:tc>
          <w:tcPr>
            <w:tcW w:w="1368" w:type="dxa"/>
          </w:tcPr>
          <w:p w:rsidR="00313A2B" w:rsidRPr="00A14F19" w:rsidRDefault="00313A2B" w:rsidP="00313A2B">
            <w:pPr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313A2B" w:rsidRPr="00A14F19" w:rsidRDefault="00313A2B" w:rsidP="00313A2B">
            <w:pPr>
              <w:jc w:val="center"/>
            </w:pPr>
            <w:r>
              <w:t>4</w:t>
            </w:r>
          </w:p>
        </w:tc>
        <w:tc>
          <w:tcPr>
            <w:tcW w:w="1370" w:type="dxa"/>
          </w:tcPr>
          <w:p w:rsidR="00313A2B" w:rsidRPr="00841679" w:rsidRDefault="00313A2B" w:rsidP="00313A2B">
            <w:pPr>
              <w:jc w:val="center"/>
            </w:pPr>
            <w:r>
              <w:t>5</w:t>
            </w:r>
          </w:p>
        </w:tc>
        <w:tc>
          <w:tcPr>
            <w:tcW w:w="1391" w:type="dxa"/>
          </w:tcPr>
          <w:p w:rsidR="00313A2B" w:rsidRPr="00841679" w:rsidRDefault="00313A2B" w:rsidP="00313A2B">
            <w:pPr>
              <w:jc w:val="center"/>
            </w:pPr>
            <w:r>
              <w:t>6</w:t>
            </w:r>
          </w:p>
        </w:tc>
        <w:tc>
          <w:tcPr>
            <w:tcW w:w="1351" w:type="dxa"/>
          </w:tcPr>
          <w:p w:rsidR="00313A2B" w:rsidRPr="00313A2B" w:rsidRDefault="00313A2B" w:rsidP="00313A2B">
            <w:pPr>
              <w:jc w:val="center"/>
            </w:pPr>
            <w:r>
              <w:t>7</w:t>
            </w:r>
          </w:p>
        </w:tc>
      </w:tr>
      <w:tr w:rsidR="00313A2B" w:rsidTr="00313A2B">
        <w:trPr>
          <w:jc w:val="center"/>
        </w:trPr>
        <w:tc>
          <w:tcPr>
            <w:tcW w:w="1296" w:type="dxa"/>
          </w:tcPr>
          <w:p w:rsidR="00313A2B" w:rsidRDefault="00313A2B" w:rsidP="00313A2B">
            <w:pPr>
              <w:jc w:val="center"/>
            </w:pPr>
            <w:r w:rsidRPr="00A14F19">
              <w:rPr>
                <w:noProof/>
                <w:lang w:eastAsia="de-DE"/>
              </w:rPr>
              <w:drawing>
                <wp:inline distT="0" distB="0" distL="0" distR="0" wp14:anchorId="7ABF10F6" wp14:editId="0EFAA7A7">
                  <wp:extent cx="936000" cy="9360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</w:tcPr>
          <w:p w:rsidR="00313A2B" w:rsidRDefault="00313A2B" w:rsidP="00313A2B">
            <w:pPr>
              <w:jc w:val="center"/>
            </w:pPr>
            <w:r w:rsidRPr="00A14F19">
              <w:rPr>
                <w:noProof/>
                <w:lang w:eastAsia="de-DE"/>
              </w:rPr>
              <w:drawing>
                <wp:inline distT="0" distB="0" distL="0" distR="0" wp14:anchorId="40FE75EE" wp14:editId="7CFEF124">
                  <wp:extent cx="936000" cy="9360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</w:tcPr>
          <w:p w:rsidR="00313A2B" w:rsidRDefault="00313A2B" w:rsidP="00313A2B">
            <w:pPr>
              <w:jc w:val="center"/>
            </w:pPr>
            <w:r w:rsidRPr="00A14F19">
              <w:rPr>
                <w:noProof/>
                <w:lang w:eastAsia="de-DE"/>
              </w:rPr>
              <w:drawing>
                <wp:inline distT="0" distB="0" distL="0" distR="0" wp14:anchorId="5B75EF6F" wp14:editId="566F4AD1">
                  <wp:extent cx="936000" cy="9360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" w:type="dxa"/>
          </w:tcPr>
          <w:p w:rsidR="00313A2B" w:rsidRDefault="00313A2B" w:rsidP="00313A2B">
            <w:pPr>
              <w:jc w:val="center"/>
            </w:pPr>
            <w:r w:rsidRPr="00A14F19">
              <w:rPr>
                <w:noProof/>
                <w:lang w:eastAsia="de-DE"/>
              </w:rPr>
              <w:drawing>
                <wp:inline distT="0" distB="0" distL="0" distR="0" wp14:anchorId="0696176F" wp14:editId="470DB931">
                  <wp:extent cx="937260" cy="93726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</w:tcPr>
          <w:p w:rsidR="00313A2B" w:rsidRDefault="00313A2B" w:rsidP="00313A2B">
            <w:pPr>
              <w:jc w:val="center"/>
            </w:pPr>
            <w:r w:rsidRPr="00841679">
              <w:rPr>
                <w:noProof/>
                <w:lang w:eastAsia="de-DE"/>
              </w:rPr>
              <w:drawing>
                <wp:inline distT="0" distB="0" distL="0" distR="0" wp14:anchorId="74866BA8" wp14:editId="63DD0A95">
                  <wp:extent cx="935355" cy="935355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35355" cy="93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1" w:type="dxa"/>
          </w:tcPr>
          <w:p w:rsidR="00313A2B" w:rsidRDefault="00313A2B" w:rsidP="00313A2B">
            <w:pPr>
              <w:jc w:val="center"/>
            </w:pPr>
            <w:r w:rsidRPr="00841679">
              <w:rPr>
                <w:noProof/>
                <w:lang w:eastAsia="de-DE"/>
              </w:rPr>
              <w:drawing>
                <wp:inline distT="0" distB="0" distL="0" distR="0" wp14:anchorId="31EBEE64" wp14:editId="43253A42">
                  <wp:extent cx="936000" cy="9360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1" w:type="dxa"/>
          </w:tcPr>
          <w:p w:rsidR="00313A2B" w:rsidRDefault="00313A2B" w:rsidP="00313A2B">
            <w:pPr>
              <w:jc w:val="center"/>
            </w:pPr>
            <w:r w:rsidRPr="00313A2B">
              <w:rPr>
                <w:noProof/>
                <w:lang w:eastAsia="de-DE"/>
              </w:rPr>
              <w:drawing>
                <wp:inline distT="0" distB="0" distL="0" distR="0" wp14:anchorId="0638DE35" wp14:editId="4EB13DC4">
                  <wp:extent cx="936000" cy="93600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2A9C" w:rsidRPr="005F2AC7" w:rsidRDefault="00792A9C" w:rsidP="005F2AC7">
      <w:pPr>
        <w:shd w:val="clear" w:color="auto" w:fill="FFFFFF" w:themeFill="background1"/>
        <w:jc w:val="both"/>
      </w:pPr>
    </w:p>
    <w:sectPr w:rsidR="00792A9C" w:rsidRPr="005F2AC7" w:rsidSect="00B127D0">
      <w:headerReference w:type="first" r:id="rId20"/>
      <w:pgSz w:w="11906" w:h="16838" w:code="9"/>
      <w:pgMar w:top="1418" w:right="851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085" w:rsidRDefault="00EE1085" w:rsidP="001E03DE">
      <w:r>
        <w:separator/>
      </w:r>
    </w:p>
  </w:endnote>
  <w:endnote w:type="continuationSeparator" w:id="0">
    <w:p w:rsidR="00EE1085" w:rsidRDefault="00EE1085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085" w:rsidRDefault="00EE1085" w:rsidP="001E03DE">
      <w:r>
        <w:separator/>
      </w:r>
    </w:p>
  </w:footnote>
  <w:footnote w:type="continuationSeparator" w:id="0">
    <w:p w:rsidR="00EE1085" w:rsidRDefault="00EE1085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AC" w:rsidRPr="00F131AC" w:rsidRDefault="00F131AC" w:rsidP="00F131AC">
    <w:pPr>
      <w:pStyle w:val="Kopfzeile"/>
      <w:tabs>
        <w:tab w:val="clear" w:pos="4536"/>
        <w:tab w:val="clear" w:pos="9072"/>
        <w:tab w:val="right" w:pos="9921"/>
      </w:tabs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3B3923F" wp14:editId="6AFE407E">
              <wp:simplePos x="0" y="0"/>
              <wp:positionH relativeFrom="page">
                <wp:posOffset>619760</wp:posOffset>
              </wp:positionH>
              <wp:positionV relativeFrom="page">
                <wp:posOffset>298450</wp:posOffset>
              </wp:positionV>
              <wp:extent cx="6219893" cy="435600"/>
              <wp:effectExtent l="0" t="0" r="9525" b="3175"/>
              <wp:wrapNone/>
              <wp:docPr id="21" name="Gruppieren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2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1AC" w:rsidRPr="00E20335" w:rsidRDefault="00F131AC" w:rsidP="00F131AC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Grafik 2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" name="Gerade Verbindung 24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13B3923F" id="Gruppieren 21" o:spid="_x0000_s1026" style="position:absolute;margin-left:48.8pt;margin-top:23.5pt;width:489.75pt;height:34.3pt;z-index:251667456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-1963;top:679;width:4464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<v:textbox>
                  <w:txbxContent>
                    <w:p w:rsidR="00F131AC" w:rsidRPr="00E20335" w:rsidRDefault="00F131AC" w:rsidP="00F131AC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3" o:spid="_x0000_s1028" type="#_x0000_t75" style="position:absolute;left:55190;width:5050;height:4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">
                <v:imagedata r:id="rId2" o:title=""/>
                <v:path arrowok="t"/>
              </v:shape>
              <v:line id="Gerade Verbindung 24" o:spid="_x0000_s1029" style="position:absolute;flip:x;visibility:visible;mso-wrap-style:square" from="-1012,3402" to="547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B1AE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7391A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472B0004"/>
    <w:multiLevelType w:val="multilevel"/>
    <w:tmpl w:val="A7BEB3BC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E1968D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7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014E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3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4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5">
    <w:abstractNumId w:val="2"/>
  </w:num>
  <w:num w:numId="6">
    <w:abstractNumId w:val="2"/>
  </w:num>
  <w:num w:numId="7">
    <w:abstractNumId w:val="0"/>
  </w:num>
  <w:num w:numId="8">
    <w:abstractNumId w:val="2"/>
  </w:num>
  <w:num w:numId="9">
    <w:abstractNumId w:val="2"/>
  </w:num>
  <w:num w:numId="10">
    <w:abstractNumId w:val="0"/>
  </w:num>
  <w:num w:numId="11">
    <w:abstractNumId w:val="7"/>
  </w:num>
  <w:num w:numId="12">
    <w:abstractNumId w:val="6"/>
  </w:num>
  <w:num w:numId="13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4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5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6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7">
    <w:abstractNumId w:val="8"/>
  </w:num>
  <w:num w:numId="18">
    <w:abstractNumId w:val="8"/>
  </w:num>
  <w:num w:numId="19">
    <w:abstractNumId w:val="8"/>
  </w:num>
  <w:num w:numId="20">
    <w:abstractNumId w:val="5"/>
  </w:num>
  <w:num w:numId="21">
    <w:abstractNumId w:val="1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4D"/>
    <w:rsid w:val="001A2103"/>
    <w:rsid w:val="001E03DE"/>
    <w:rsid w:val="002223B8"/>
    <w:rsid w:val="00296589"/>
    <w:rsid w:val="00313A2B"/>
    <w:rsid w:val="003A2022"/>
    <w:rsid w:val="00445B6B"/>
    <w:rsid w:val="0044650F"/>
    <w:rsid w:val="00491D57"/>
    <w:rsid w:val="00562BEF"/>
    <w:rsid w:val="005F2AC7"/>
    <w:rsid w:val="006E03CC"/>
    <w:rsid w:val="00752A30"/>
    <w:rsid w:val="00792A9C"/>
    <w:rsid w:val="00841679"/>
    <w:rsid w:val="008A7911"/>
    <w:rsid w:val="00913E4D"/>
    <w:rsid w:val="009533B3"/>
    <w:rsid w:val="009935DA"/>
    <w:rsid w:val="009C05F9"/>
    <w:rsid w:val="00A14F19"/>
    <w:rsid w:val="00B127D0"/>
    <w:rsid w:val="00BE4610"/>
    <w:rsid w:val="00C22DA6"/>
    <w:rsid w:val="00C329C9"/>
    <w:rsid w:val="00CD6932"/>
    <w:rsid w:val="00D70F00"/>
    <w:rsid w:val="00DA114A"/>
    <w:rsid w:val="00E82045"/>
    <w:rsid w:val="00EE1085"/>
    <w:rsid w:val="00F131AC"/>
    <w:rsid w:val="00F430E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20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2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20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2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\AppData\Local\Temp\TabletBS-Vorlage%20ohne%20alle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2ABAE-05E5-40A6-9A16-025761F3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TabletBS-Vorlage ohne alles.dotx</Template>
  <TotalTime>0</TotalTime>
  <Pages>1</Pages>
  <Words>165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Cleesattel</dc:creator>
  <cp:lastModifiedBy>Barbian, Markus (LS)</cp:lastModifiedBy>
  <cp:revision>2</cp:revision>
  <dcterms:created xsi:type="dcterms:W3CDTF">2017-10-19T07:56:00Z</dcterms:created>
  <dcterms:modified xsi:type="dcterms:W3CDTF">2017-10-19T07:56:00Z</dcterms:modified>
</cp:coreProperties>
</file>