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0B4577" w:rsidP="0044650F">
      <w:r>
        <w:t xml:space="preserve">Lösung Übungsfälle </w:t>
      </w:r>
    </w:p>
    <w:p w:rsidR="00E53E76" w:rsidRDefault="00E53E76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9102"/>
      </w:tblGrid>
      <w:tr w:rsidR="000B4577" w:rsidTr="000B4577">
        <w:tc>
          <w:tcPr>
            <w:tcW w:w="959" w:type="dxa"/>
          </w:tcPr>
          <w:p w:rsidR="000B4577" w:rsidRDefault="000B4577" w:rsidP="0044650F">
            <w:r>
              <w:t xml:space="preserve">Fall 1: </w:t>
            </w:r>
          </w:p>
        </w:tc>
        <w:tc>
          <w:tcPr>
            <w:tcW w:w="9102" w:type="dxa"/>
          </w:tcPr>
          <w:p w:rsidR="000B4577" w:rsidRDefault="00586419" w:rsidP="0044650F">
            <w:r>
              <w:t>1. WE = ANGEBOT vom 18.10.20.. durch VK = ANTRAG</w:t>
            </w:r>
          </w:p>
          <w:p w:rsidR="00586419" w:rsidRDefault="00586419" w:rsidP="0044650F">
            <w:r>
              <w:t>2. WE = BESTELLUNG vom 19.10.20.. Käufer = ANNAHME</w:t>
            </w:r>
          </w:p>
          <w:p w:rsidR="00586419" w:rsidRDefault="00586419" w:rsidP="0044650F">
            <w:r w:rsidRPr="00586419">
              <w:sym w:font="Wingdings" w:char="F0E0"/>
            </w:r>
            <w:r>
              <w:t>zwei übereinstimmende WE = Kaufvertrag am 19.10.20…</w:t>
            </w:r>
          </w:p>
        </w:tc>
      </w:tr>
      <w:tr w:rsidR="000B4577" w:rsidTr="000B4577">
        <w:tc>
          <w:tcPr>
            <w:tcW w:w="959" w:type="dxa"/>
          </w:tcPr>
          <w:p w:rsidR="000B4577" w:rsidRDefault="001719B7" w:rsidP="0044650F">
            <w:r>
              <w:t>Fall</w:t>
            </w:r>
            <w:r w:rsidR="00A60286">
              <w:t xml:space="preserve"> </w:t>
            </w:r>
            <w:r>
              <w:t>2:</w:t>
            </w:r>
          </w:p>
        </w:tc>
        <w:tc>
          <w:tcPr>
            <w:tcW w:w="9102" w:type="dxa"/>
          </w:tcPr>
          <w:p w:rsidR="000B4577" w:rsidRDefault="001719B7" w:rsidP="0044650F">
            <w:r>
              <w:t xml:space="preserve">KEINE WE = </w:t>
            </w:r>
            <w:proofErr w:type="spellStart"/>
            <w:r>
              <w:t>unv</w:t>
            </w:r>
            <w:bookmarkStart w:id="0" w:name="_GoBack"/>
            <w:bookmarkEnd w:id="0"/>
            <w:r>
              <w:t>erbindl</w:t>
            </w:r>
            <w:proofErr w:type="spellEnd"/>
            <w:r>
              <w:t>. Angebot vom 23.10.20.. durch VK = KEIN ANTRAG</w:t>
            </w:r>
          </w:p>
          <w:p w:rsidR="001719B7" w:rsidRDefault="001719B7" w:rsidP="0044650F">
            <w:r>
              <w:t>1. WE = Bestellung vom 24.10.20.. durch Käufer = ANTRAG</w:t>
            </w:r>
          </w:p>
          <w:p w:rsidR="001719B7" w:rsidRDefault="001719B7" w:rsidP="0044650F">
            <w:r>
              <w:t>2. WE = Auftragsbestätigung vom 25.10.20.. durch VK = ANNAHME</w:t>
            </w:r>
          </w:p>
          <w:p w:rsidR="001719B7" w:rsidRDefault="001719B7" w:rsidP="0044650F">
            <w:r w:rsidRPr="00586419">
              <w:sym w:font="Wingdings" w:char="F0E0"/>
            </w:r>
            <w:r>
              <w:t>zwei übereinstimmende WE = Kaufvertrag am 25.10.20…</w:t>
            </w:r>
          </w:p>
        </w:tc>
      </w:tr>
      <w:tr w:rsidR="000B4577" w:rsidTr="000B4577">
        <w:tc>
          <w:tcPr>
            <w:tcW w:w="959" w:type="dxa"/>
          </w:tcPr>
          <w:p w:rsidR="000B4577" w:rsidRDefault="00F52DD9" w:rsidP="0044650F">
            <w:r>
              <w:t>Fall</w:t>
            </w:r>
            <w:r w:rsidR="00A60286">
              <w:t xml:space="preserve"> </w:t>
            </w:r>
            <w:r>
              <w:t xml:space="preserve">3: </w:t>
            </w:r>
          </w:p>
        </w:tc>
        <w:tc>
          <w:tcPr>
            <w:tcW w:w="9102" w:type="dxa"/>
          </w:tcPr>
          <w:p w:rsidR="000B4577" w:rsidRDefault="002E157D" w:rsidP="0044650F">
            <w:r>
              <w:t>Keine WE = ANFRAGE vom 28.10.20.. durch Käufer = kein ANTRAG</w:t>
            </w:r>
          </w:p>
          <w:p w:rsidR="002E157D" w:rsidRDefault="002E157D" w:rsidP="0044650F">
            <w:r>
              <w:t>1. WE = Angebot vom 29.10.20…. durch VK = ANTRAG</w:t>
            </w:r>
          </w:p>
          <w:p w:rsidR="002E157D" w:rsidRDefault="002E157D" w:rsidP="0044650F">
            <w:r>
              <w:t>2. WE = Bestellung vom 30.10.20.. durch Käufer = ANNAHME</w:t>
            </w:r>
          </w:p>
          <w:p w:rsidR="002E157D" w:rsidRDefault="002E157D" w:rsidP="0044650F">
            <w:r w:rsidRPr="00586419">
              <w:sym w:font="Wingdings" w:char="F0E0"/>
            </w:r>
            <w:r>
              <w:t>zwei übereinstimmende WE = Kaufvertrag am 30.10.20…</w:t>
            </w:r>
          </w:p>
        </w:tc>
      </w:tr>
      <w:tr w:rsidR="000B4577" w:rsidTr="000B4577">
        <w:tc>
          <w:tcPr>
            <w:tcW w:w="959" w:type="dxa"/>
          </w:tcPr>
          <w:p w:rsidR="000B4577" w:rsidRDefault="006F593B" w:rsidP="0044650F">
            <w:r>
              <w:t>Fall</w:t>
            </w:r>
            <w:r w:rsidR="00A60286">
              <w:t xml:space="preserve"> </w:t>
            </w:r>
            <w:r>
              <w:t xml:space="preserve">4: </w:t>
            </w:r>
          </w:p>
        </w:tc>
        <w:tc>
          <w:tcPr>
            <w:tcW w:w="9102" w:type="dxa"/>
          </w:tcPr>
          <w:p w:rsidR="00952780" w:rsidRDefault="00952780" w:rsidP="0044650F">
            <w:r>
              <w:t>1. WE = ANGEBOT vom 01.11.20.. durch VK = ANTRAG</w:t>
            </w:r>
          </w:p>
          <w:p w:rsidR="00952780" w:rsidRDefault="00952780" w:rsidP="0044650F">
            <w:r>
              <w:t>Neue 1. WE = BESTELLUNG vom 2.11.20.. = neuer ANTRAG (Preisänderung)</w:t>
            </w:r>
          </w:p>
          <w:p w:rsidR="00952780" w:rsidRDefault="00952780" w:rsidP="0044650F">
            <w:r w:rsidRPr="00586419">
              <w:sym w:font="Wingdings" w:char="F0E0"/>
            </w:r>
            <w:r>
              <w:t>keine zwei  übereinstimmende WE = kein Kaufvertrag am 02.11.20…</w:t>
            </w:r>
          </w:p>
          <w:p w:rsidR="00D85FA9" w:rsidRDefault="00D85FA9" w:rsidP="0044650F">
            <w:r>
              <w:t>Jedoch kann durch eine Auftragsbestätigung des VK innerhalb der Angebotsbindefrist ein Kaufve</w:t>
            </w:r>
            <w:r>
              <w:t>r</w:t>
            </w:r>
            <w:r>
              <w:t>trag durch die 2. WE zustande kommen.</w:t>
            </w:r>
          </w:p>
        </w:tc>
      </w:tr>
      <w:tr w:rsidR="000B4577" w:rsidTr="000B4577">
        <w:tc>
          <w:tcPr>
            <w:tcW w:w="959" w:type="dxa"/>
          </w:tcPr>
          <w:p w:rsidR="000B4577" w:rsidRDefault="005C2606" w:rsidP="0044650F">
            <w:r>
              <w:t>Fall 5:</w:t>
            </w:r>
          </w:p>
        </w:tc>
        <w:tc>
          <w:tcPr>
            <w:tcW w:w="9102" w:type="dxa"/>
          </w:tcPr>
          <w:p w:rsidR="000B4577" w:rsidRDefault="005C2606" w:rsidP="0044650F">
            <w:r>
              <w:t>1. WE = ANGEBOT vom 04.11.20.. durch VK = ANTRAG</w:t>
            </w:r>
          </w:p>
          <w:p w:rsidR="005C2606" w:rsidRDefault="005C2606" w:rsidP="0044650F">
            <w:r>
              <w:t>Neue 1. WE = Bestellung vom 06.11.20.. durch Käufer = neuer Antrag (Liefertermin)</w:t>
            </w:r>
          </w:p>
          <w:p w:rsidR="005C2606" w:rsidRDefault="005C2606" w:rsidP="0044650F">
            <w:r w:rsidRPr="00586419">
              <w:sym w:font="Wingdings" w:char="F0E0"/>
            </w:r>
            <w:r>
              <w:t>keine zwei  übereinstimmende WE = kein Kaufvertrag am 06.11.20…</w:t>
            </w:r>
          </w:p>
          <w:p w:rsidR="00D85FA9" w:rsidRDefault="00D85FA9" w:rsidP="0044650F">
            <w:r>
              <w:t>Jedoch kann durch eine Auftragsbestätigung mit der Bestätigung des VK innerhalb der Angebot</w:t>
            </w:r>
            <w:r>
              <w:t>s</w:t>
            </w:r>
            <w:r>
              <w:t>bindefrist ein Kaufvertrag durch die 2. WE zustande kommen, eine Lieferung bis zum geforderten Liefertermin wäre ebenfalls möglich.</w:t>
            </w:r>
          </w:p>
        </w:tc>
      </w:tr>
      <w:tr w:rsidR="000B4577" w:rsidTr="000B4577">
        <w:tc>
          <w:tcPr>
            <w:tcW w:w="959" w:type="dxa"/>
          </w:tcPr>
          <w:p w:rsidR="000B4577" w:rsidRDefault="005C2606" w:rsidP="0044650F">
            <w:r>
              <w:t xml:space="preserve">Fall 6: </w:t>
            </w:r>
          </w:p>
        </w:tc>
        <w:tc>
          <w:tcPr>
            <w:tcW w:w="9102" w:type="dxa"/>
          </w:tcPr>
          <w:p w:rsidR="000B4577" w:rsidRDefault="00AF1C70" w:rsidP="0044650F">
            <w:r>
              <w:t>1. WE = ANGEBOT vom 09.11.20.. durch VK = ANTRAG</w:t>
            </w:r>
          </w:p>
          <w:p w:rsidR="00AF1C70" w:rsidRDefault="00AF1C70" w:rsidP="0044650F">
            <w:r>
              <w:t>Neue 1.WE = BESTELLUNG vom 10.12.20.. durch Käufer = ANTRAG (</w:t>
            </w:r>
            <w:proofErr w:type="spellStart"/>
            <w:r>
              <w:t>Überschr</w:t>
            </w:r>
            <w:proofErr w:type="spellEnd"/>
            <w:r>
              <w:t>. Angebotsbindefrist)</w:t>
            </w:r>
          </w:p>
          <w:p w:rsidR="00AF1C70" w:rsidRDefault="003E4E47" w:rsidP="0044650F">
            <w:r>
              <w:t>Keine WE=Auftragsbestätigung vom 11.12.20.. durch VK=keine ANNAHME(Freizeichnungsklausel)</w:t>
            </w:r>
          </w:p>
          <w:p w:rsidR="003E4E47" w:rsidRDefault="00C43BAA" w:rsidP="0044650F">
            <w:r w:rsidRPr="00586419">
              <w:sym w:font="Wingdings" w:char="F0E0"/>
            </w:r>
            <w:r>
              <w:t>keine zwei  übereinstimmende WE = kein Kaufvertrag am 11.12.20…</w:t>
            </w:r>
          </w:p>
          <w:p w:rsidR="00654542" w:rsidRDefault="00654542" w:rsidP="0044650F">
            <w:r>
              <w:t>Jedoch kann durch eine zeitgerechte Lieferung durch den VK die 2. WE durchgeführt werden oder durch eine weitere Bestellung des Käufers 81. WE) und eine verbindliche AB des Verkäufers (2.WE)</w:t>
            </w:r>
          </w:p>
        </w:tc>
      </w:tr>
    </w:tbl>
    <w:p w:rsidR="000B4577" w:rsidRPr="0044650F" w:rsidRDefault="000B4577" w:rsidP="0044650F"/>
    <w:sectPr w:rsidR="000B4577" w:rsidRPr="0044650F" w:rsidSect="00B127D0">
      <w:headerReference w:type="first" r:id="rId9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A6" w:rsidRDefault="00EC1AA6" w:rsidP="001E03DE">
      <w:r>
        <w:separator/>
      </w:r>
    </w:p>
  </w:endnote>
  <w:endnote w:type="continuationSeparator" w:id="0">
    <w:p w:rsidR="00EC1AA6" w:rsidRDefault="00EC1A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A6" w:rsidRDefault="00EC1AA6" w:rsidP="001E03DE">
      <w:r>
        <w:separator/>
      </w:r>
    </w:p>
  </w:footnote>
  <w:footnote w:type="continuationSeparator" w:id="0">
    <w:p w:rsidR="00EC1AA6" w:rsidRDefault="00EC1AA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WewwAAANsAAAAPAAAAZHJzL2Rvd25yZXYueG1sRI9Pi8Iw&#10;FMTvwn6H8Bb2pqku/qEaZVmo7Ek0Kl4fzbMt27yUJmp3P70RBI/DzPyGWaw6W4srtb5yrGA4SEAQ&#10;585UXCg47LP+DIQPyAZrx6Tgjzyslm+9BabG3XhHVx0KESHsU1RQhtCkUvq8JIt+4Bri6J1dazFE&#10;2RbStHiLcFvLUZJMpMWK40KJDX2XlP/qi1VQbdfrYdZl0//T7GI2eqztUWqlPt67rzmIQF14hZ/t&#10;H6Ng9AmPL/EHyOUdAAD//wMAUEsBAi0AFAAGAAgAAAAhANvh9svuAAAAhQEAABMAAAAAAAAAAAAA&#10;AAAAAAAAAFtDb250ZW50X1R5cGVzXS54bWxQSwECLQAUAAYACAAAACEAWvQsW78AAAAVAQAACwAA&#10;AAAAAAAAAAAAAAAfAQAAX3JlbHMvLnJlbHNQSwECLQAUAAYACAAAACEA9Uw1nsMAAADbAAAADwAA&#10;AAAAAAAAAAAAAAAHAgAAZHJzL2Rvd25yZXYueG1sUEsFBgAAAAADAAMAtwAAAPcCAAAAAA==&#10;">
                <v:imagedata r:id="rId2" o:title="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7"/>
    <w:rsid w:val="000B4577"/>
    <w:rsid w:val="001719B7"/>
    <w:rsid w:val="001A2103"/>
    <w:rsid w:val="001E03DE"/>
    <w:rsid w:val="002223B8"/>
    <w:rsid w:val="00296589"/>
    <w:rsid w:val="002E157D"/>
    <w:rsid w:val="003E4E47"/>
    <w:rsid w:val="00445B6B"/>
    <w:rsid w:val="0044650F"/>
    <w:rsid w:val="00586419"/>
    <w:rsid w:val="005C2606"/>
    <w:rsid w:val="006355D6"/>
    <w:rsid w:val="00654542"/>
    <w:rsid w:val="006E03CC"/>
    <w:rsid w:val="006F593B"/>
    <w:rsid w:val="008A7911"/>
    <w:rsid w:val="008C47B2"/>
    <w:rsid w:val="00952780"/>
    <w:rsid w:val="009533B3"/>
    <w:rsid w:val="009935DA"/>
    <w:rsid w:val="009C05F9"/>
    <w:rsid w:val="00A60286"/>
    <w:rsid w:val="00AF1C70"/>
    <w:rsid w:val="00B127D0"/>
    <w:rsid w:val="00BE4610"/>
    <w:rsid w:val="00C22DA6"/>
    <w:rsid w:val="00C329C9"/>
    <w:rsid w:val="00C43BAA"/>
    <w:rsid w:val="00CD6932"/>
    <w:rsid w:val="00D85FA9"/>
    <w:rsid w:val="00DA114A"/>
    <w:rsid w:val="00DF0DD1"/>
    <w:rsid w:val="00E53E76"/>
    <w:rsid w:val="00E82045"/>
    <w:rsid w:val="00EC1AA6"/>
    <w:rsid w:val="00F131AC"/>
    <w:rsid w:val="00F44A67"/>
    <w:rsid w:val="00F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DB4E-866E-4E57-8A83-2BCC385E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15</cp:revision>
  <dcterms:created xsi:type="dcterms:W3CDTF">2017-09-22T07:49:00Z</dcterms:created>
  <dcterms:modified xsi:type="dcterms:W3CDTF">2017-10-18T08:13:00Z</dcterms:modified>
</cp:coreProperties>
</file>