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14:paraId="376CF72F" w14:textId="77777777" w:rsidTr="00F2359C">
        <w:tc>
          <w:tcPr>
            <w:tcW w:w="2599" w:type="dxa"/>
            <w:shd w:val="clear" w:color="auto" w:fill="D9D9D9" w:themeFill="background1" w:themeFillShade="D9"/>
          </w:tcPr>
          <w:p w14:paraId="74029F73" w14:textId="77777777" w:rsidR="005D5E6F" w:rsidRPr="00BD3996" w:rsidRDefault="005D5E6F" w:rsidP="00F2359C">
            <w:pPr>
              <w:rPr>
                <w:sz w:val="28"/>
                <w:szCs w:val="28"/>
              </w:rPr>
            </w:pPr>
          </w:p>
          <w:p w14:paraId="23ABF757" w14:textId="77777777" w:rsidR="005D5E6F" w:rsidRPr="00BF5DBA" w:rsidRDefault="00725389" w:rsidP="00F2359C">
            <w:pPr>
              <w:rPr>
                <w:b/>
              </w:rPr>
            </w:pPr>
            <w:r>
              <w:rPr>
                <w:b/>
              </w:rPr>
              <w:t>Lernsituation</w:t>
            </w:r>
            <w:r w:rsidR="005D5E6F">
              <w:rPr>
                <w:b/>
              </w:rPr>
              <w:t>:</w:t>
            </w:r>
          </w:p>
          <w:p w14:paraId="173C8220" w14:textId="77777777" w:rsidR="005D5E6F" w:rsidRPr="00BD3996" w:rsidRDefault="005D5E6F" w:rsidP="00F2359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0758BDFA" w14:textId="77777777" w:rsidR="00C80EA8" w:rsidRDefault="00C80EA8" w:rsidP="00F2359C"/>
          <w:p w14:paraId="727CC3B5" w14:textId="414A9CA2" w:rsidR="005D5E6F" w:rsidRPr="00BD3996" w:rsidRDefault="00EA094B" w:rsidP="00093622">
            <w:r>
              <w:t>Regelung einer Füllstandstrecke</w:t>
            </w:r>
            <w:r w:rsidR="00807B5C">
              <w:t xml:space="preserve">: </w:t>
            </w:r>
            <w:r w:rsidR="00791A85">
              <w:t xml:space="preserve">Die </w:t>
            </w:r>
            <w:r w:rsidR="00807B5C">
              <w:t>Regelstreckenparameter</w:t>
            </w:r>
            <w:r w:rsidR="003D31B0">
              <w:t xml:space="preserve"> ermitteln</w:t>
            </w:r>
          </w:p>
        </w:tc>
      </w:tr>
      <w:tr w:rsidR="005D5E6F" w:rsidRPr="00BD3996" w14:paraId="7A9E3AC6" w14:textId="77777777" w:rsidTr="00093622">
        <w:trPr>
          <w:trHeight w:val="604"/>
        </w:trPr>
        <w:tc>
          <w:tcPr>
            <w:tcW w:w="2599" w:type="dxa"/>
          </w:tcPr>
          <w:p w14:paraId="6A53866F" w14:textId="77777777" w:rsidR="005D5E6F" w:rsidRPr="00BD3996" w:rsidRDefault="005D5E6F" w:rsidP="00F2359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215951A7" w14:textId="77777777" w:rsidR="005D5E6F" w:rsidRPr="00BD3996" w:rsidRDefault="00F2359C" w:rsidP="00F2359C">
            <w:pPr>
              <w:pStyle w:val="Formular1"/>
            </w:pPr>
            <w:r>
              <w:t>Monisha Choudhury</w:t>
            </w:r>
          </w:p>
        </w:tc>
      </w:tr>
      <w:tr w:rsidR="005D5E6F" w:rsidRPr="00BD3996" w14:paraId="2971FC73" w14:textId="77777777" w:rsidTr="00F2359C">
        <w:tc>
          <w:tcPr>
            <w:tcW w:w="2599" w:type="dxa"/>
          </w:tcPr>
          <w:p w14:paraId="2341A63B" w14:textId="77777777" w:rsidR="005D5E6F" w:rsidRPr="00BD3996" w:rsidRDefault="00725389" w:rsidP="00F2359C">
            <w:pPr>
              <w:pStyle w:val="Formular1"/>
            </w:pPr>
            <w:r>
              <w:t>Kompetenzbereich/</w:t>
            </w:r>
            <w:r w:rsidR="005D5E6F" w:rsidRPr="00BD3996">
              <w:t>Fach</w:t>
            </w:r>
            <w:r w:rsidR="005D5E6F">
              <w:t>:</w:t>
            </w:r>
          </w:p>
        </w:tc>
        <w:tc>
          <w:tcPr>
            <w:tcW w:w="7432" w:type="dxa"/>
          </w:tcPr>
          <w:p w14:paraId="2892F948" w14:textId="77777777" w:rsidR="005D5E6F" w:rsidRPr="00BD3996" w:rsidRDefault="00665C2E" w:rsidP="00F2359C">
            <w:pPr>
              <w:pStyle w:val="Formular1"/>
            </w:pPr>
            <w:r>
              <w:t>Berufsfachliche Kompetenz</w:t>
            </w:r>
          </w:p>
        </w:tc>
      </w:tr>
      <w:tr w:rsidR="005D5E6F" w:rsidRPr="00BD3996" w14:paraId="6E889353" w14:textId="77777777" w:rsidTr="00F2359C">
        <w:tc>
          <w:tcPr>
            <w:tcW w:w="2599" w:type="dxa"/>
          </w:tcPr>
          <w:p w14:paraId="14EE9196" w14:textId="77777777" w:rsidR="005D5E6F" w:rsidRPr="00BD3996" w:rsidRDefault="005D5E6F" w:rsidP="00F2359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1F53D7C0" w14:textId="7C425809" w:rsidR="005D5E6F" w:rsidRPr="00BD3996" w:rsidRDefault="00F2359C" w:rsidP="00F2359C">
            <w:pPr>
              <w:pStyle w:val="Formular1"/>
            </w:pPr>
            <w:r>
              <w:t>E</w:t>
            </w:r>
            <w:r w:rsidR="00EA094B">
              <w:t>3</w:t>
            </w:r>
            <w:r>
              <w:t>AT</w:t>
            </w:r>
          </w:p>
        </w:tc>
      </w:tr>
      <w:tr w:rsidR="005D5E6F" w:rsidRPr="00BD3996" w14:paraId="6EE56E0A" w14:textId="77777777" w:rsidTr="00F2359C">
        <w:tc>
          <w:tcPr>
            <w:tcW w:w="2599" w:type="dxa"/>
          </w:tcPr>
          <w:p w14:paraId="0888C84C" w14:textId="77777777" w:rsidR="005D5E6F" w:rsidRPr="00BD3996" w:rsidRDefault="005D5E6F" w:rsidP="00F2359C">
            <w:pPr>
              <w:pStyle w:val="Formular1"/>
            </w:pPr>
            <w:r w:rsidRPr="00BD3996">
              <w:t>Schulart</w:t>
            </w:r>
            <w:r w:rsidR="00DB2287">
              <w:t>/Berufsfeld/Beruf</w:t>
            </w:r>
            <w:r>
              <w:t>:</w:t>
            </w:r>
          </w:p>
        </w:tc>
        <w:tc>
          <w:tcPr>
            <w:tcW w:w="7432" w:type="dxa"/>
          </w:tcPr>
          <w:p w14:paraId="0278C9E1" w14:textId="2392CFAC" w:rsidR="005D5E6F" w:rsidRPr="00BD3996" w:rsidRDefault="001441BB" w:rsidP="00F2359C">
            <w:pPr>
              <w:pStyle w:val="Formular1"/>
            </w:pPr>
            <w:r>
              <w:t>Berufsschule /</w:t>
            </w:r>
            <w:r w:rsidR="00CC5B83">
              <w:t xml:space="preserve"> </w:t>
            </w:r>
            <w:r>
              <w:t>Elektrotechnik /</w:t>
            </w:r>
            <w:r w:rsidR="00F2359C">
              <w:t xml:space="preserve"> </w:t>
            </w:r>
            <w:r w:rsidR="006B289A">
              <w:t>Elektroniker/-innen für Automatisierungstechnik</w:t>
            </w:r>
          </w:p>
        </w:tc>
      </w:tr>
      <w:tr w:rsidR="005D5E6F" w:rsidRPr="00BD3996" w14:paraId="7575C72A" w14:textId="77777777" w:rsidTr="00F2359C">
        <w:tc>
          <w:tcPr>
            <w:tcW w:w="2599" w:type="dxa"/>
          </w:tcPr>
          <w:p w14:paraId="72BB6367" w14:textId="77777777" w:rsidR="005D5E6F" w:rsidRPr="00BD3996" w:rsidRDefault="00DB2287" w:rsidP="00DB2287">
            <w:pPr>
              <w:pStyle w:val="Formular1"/>
            </w:pPr>
            <w:r>
              <w:t>Lehrplan</w:t>
            </w:r>
            <w:r w:rsidR="00725389">
              <w:t>-/</w:t>
            </w:r>
            <w:r w:rsidR="005D5E6F" w:rsidRPr="00BD3996">
              <w:t>Le</w:t>
            </w:r>
            <w:r>
              <w:t>rnfeld</w:t>
            </w:r>
            <w:r w:rsidR="005D5E6F" w:rsidRPr="00BD3996">
              <w:t>bezug</w:t>
            </w:r>
            <w:r w:rsidR="005D5E6F">
              <w:t>:</w:t>
            </w:r>
          </w:p>
        </w:tc>
        <w:tc>
          <w:tcPr>
            <w:tcW w:w="7432" w:type="dxa"/>
          </w:tcPr>
          <w:p w14:paraId="19E15B3C" w14:textId="0A015263" w:rsidR="00DB2287" w:rsidRPr="00BD3996" w:rsidRDefault="00F2359C" w:rsidP="00F2359C">
            <w:pPr>
              <w:pStyle w:val="Formular1"/>
            </w:pPr>
            <w:r>
              <w:t xml:space="preserve">Lernfeld </w:t>
            </w:r>
            <w:r w:rsidR="00EA094B">
              <w:t>10</w:t>
            </w:r>
            <w:r w:rsidR="001441BB">
              <w:t xml:space="preserve"> - </w:t>
            </w:r>
            <w:r w:rsidR="008C5EAE">
              <w:t>Automatisierungssysteme in Betrieb nehmen und übergeben</w:t>
            </w:r>
          </w:p>
        </w:tc>
      </w:tr>
      <w:tr w:rsidR="005D5E6F" w:rsidRPr="00BD3996" w14:paraId="10D53F5E" w14:textId="77777777" w:rsidTr="00F2359C">
        <w:tc>
          <w:tcPr>
            <w:tcW w:w="2599" w:type="dxa"/>
          </w:tcPr>
          <w:p w14:paraId="42668334" w14:textId="77777777" w:rsidR="005D5E6F" w:rsidRPr="00BD3996" w:rsidRDefault="005D5E6F" w:rsidP="00F2359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71C43FEC" w14:textId="2DC5226C" w:rsidR="005D5E6F" w:rsidRPr="00BD3996" w:rsidRDefault="00533FD9" w:rsidP="00F2359C">
            <w:pPr>
              <w:pStyle w:val="Formular1"/>
            </w:pPr>
            <w:r>
              <w:t>4 Unterrichtsstunden</w:t>
            </w:r>
          </w:p>
        </w:tc>
      </w:tr>
      <w:tr w:rsidR="005D5E6F" w:rsidRPr="00BD3996" w14:paraId="222D3FD0" w14:textId="77777777" w:rsidTr="00F2359C">
        <w:tc>
          <w:tcPr>
            <w:tcW w:w="2599" w:type="dxa"/>
          </w:tcPr>
          <w:p w14:paraId="5FECABB9" w14:textId="77777777" w:rsidR="005D5E6F" w:rsidRPr="00BD3996" w:rsidRDefault="005D5E6F" w:rsidP="00F2359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1584C95A" w14:textId="77777777" w:rsidR="005D5E6F" w:rsidRPr="00BD3996" w:rsidRDefault="009674E5" w:rsidP="00F2359C">
            <w:pPr>
              <w:pStyle w:val="Formular1"/>
            </w:pPr>
            <w:r>
              <w:t>Windows 10</w:t>
            </w:r>
          </w:p>
        </w:tc>
      </w:tr>
      <w:tr w:rsidR="005D5E6F" w:rsidRPr="00BD3996" w14:paraId="0A322242" w14:textId="77777777" w:rsidTr="00F2359C">
        <w:tc>
          <w:tcPr>
            <w:tcW w:w="2599" w:type="dxa"/>
          </w:tcPr>
          <w:p w14:paraId="3CF5D84B" w14:textId="77777777" w:rsidR="005D5E6F" w:rsidRPr="00BD3996" w:rsidRDefault="005D5E6F" w:rsidP="00F2359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3E7784E5" w14:textId="789B3ACD" w:rsidR="00093622" w:rsidRPr="00BD3996" w:rsidRDefault="00093622" w:rsidP="00082FF0">
            <w:pPr>
              <w:pStyle w:val="Formular1"/>
            </w:pPr>
            <w:r>
              <w:t xml:space="preserve">fachlich: </w:t>
            </w:r>
            <w:r w:rsidR="00081BDD">
              <w:t>GeoGebra</w:t>
            </w:r>
            <w:r w:rsidR="00EA094B">
              <w:t>, Winfact</w:t>
            </w:r>
            <w:r w:rsidR="000D1266">
              <w:t xml:space="preserve"> </w:t>
            </w:r>
            <w:r w:rsidR="00EA094B">
              <w:t>2016 – Blockorientierte Simulation BORIS</w:t>
            </w:r>
            <w:r w:rsidR="00533FD9">
              <w:rPr>
                <w:rStyle w:val="Funotenzeichen"/>
              </w:rPr>
              <w:footnoteReference w:id="1"/>
            </w:r>
            <w:r>
              <w:br/>
              <w:t xml:space="preserve">überfachlich: </w:t>
            </w:r>
            <w:r w:rsidR="00525724">
              <w:t>Kahoot!, You</w:t>
            </w:r>
            <w:r w:rsidR="00774C9B">
              <w:t>T</w:t>
            </w:r>
            <w:r w:rsidR="00525724">
              <w:t>ube</w:t>
            </w:r>
          </w:p>
        </w:tc>
      </w:tr>
      <w:tr w:rsidR="005D5E6F" w:rsidRPr="00BD3996" w14:paraId="32CF8F7A" w14:textId="77777777" w:rsidTr="00F2359C">
        <w:tc>
          <w:tcPr>
            <w:tcW w:w="2599" w:type="dxa"/>
          </w:tcPr>
          <w:p w14:paraId="4058E204" w14:textId="77777777" w:rsidR="005D5E6F" w:rsidRPr="00BD3996" w:rsidRDefault="005D5E6F" w:rsidP="00F2359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49FF1668" w14:textId="24400369" w:rsidR="005D5E6F" w:rsidRDefault="002B27B5" w:rsidP="002B27B5">
            <w:pPr>
              <w:pStyle w:val="Formular2"/>
            </w:pPr>
            <w:r>
              <w:t>Beamer, SMART</w:t>
            </w:r>
            <w:r w:rsidR="006B289A">
              <w:t>-</w:t>
            </w:r>
            <w:r w:rsidR="00462C52">
              <w:t>B</w:t>
            </w:r>
            <w:r w:rsidR="005D5E6F" w:rsidRPr="00A100F2">
              <w:t>oard, Schülertablets (1:1), WLAN</w:t>
            </w:r>
          </w:p>
          <w:p w14:paraId="2CE39B75" w14:textId="516C7CDD" w:rsidR="00774C9B" w:rsidRPr="00BD3996" w:rsidRDefault="00774C9B" w:rsidP="002B27B5">
            <w:pPr>
              <w:pStyle w:val="Formular2"/>
            </w:pPr>
          </w:p>
        </w:tc>
      </w:tr>
      <w:tr w:rsidR="005D5E6F" w:rsidRPr="00BD3996" w14:paraId="7529F1C1" w14:textId="77777777" w:rsidTr="00F2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00918" w14:textId="77777777" w:rsidR="001C6C8F" w:rsidRDefault="005D5E6F" w:rsidP="00F2359C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 w:rsidR="001C6C8F">
              <w:t>:</w:t>
            </w:r>
          </w:p>
          <w:p w14:paraId="2673BAC3" w14:textId="77777777" w:rsidR="00462C52" w:rsidRPr="00462C52" w:rsidRDefault="00462C52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Kurzbeschreibung:</w:t>
            </w:r>
          </w:p>
          <w:p w14:paraId="62115746" w14:textId="509936DC" w:rsidR="00807B5C" w:rsidRDefault="00462C52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In dieser Unterrichtseinheit </w:t>
            </w:r>
            <w:r w:rsidR="00807B5C">
              <w:rPr>
                <w:rFonts w:ascii="Calibri" w:eastAsia="Times New Roman" w:hAnsi="Calibri" w:cs="Times New Roman"/>
                <w:szCs w:val="22"/>
                <w:lang w:eastAsia="de-DE"/>
              </w:rPr>
              <w:t>erkennen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die </w:t>
            </w:r>
            <w:r w:rsidR="00E134E6">
              <w:rPr>
                <w:rFonts w:ascii="Calibri" w:eastAsia="Times New Roman" w:hAnsi="Calibri" w:cs="Times New Roman"/>
                <w:szCs w:val="22"/>
                <w:lang w:eastAsia="de-DE"/>
              </w:rPr>
              <w:t>Schülerinnen und Schüler (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r w:rsidR="00E134E6">
              <w:rPr>
                <w:rFonts w:ascii="Calibri" w:eastAsia="Times New Roman" w:hAnsi="Calibri" w:cs="Times New Roman"/>
                <w:szCs w:val="22"/>
                <w:lang w:eastAsia="de-DE"/>
              </w:rPr>
              <w:t>)</w:t>
            </w:r>
            <w:r w:rsidR="00807B5C">
              <w:rPr>
                <w:rFonts w:ascii="Calibri" w:eastAsia="Times New Roman" w:hAnsi="Calibri" w:cs="Times New Roman"/>
                <w:szCs w:val="22"/>
                <w:lang w:eastAsia="de-DE"/>
              </w:rPr>
              <w:t>, welche Bedeutung die Regelstrecke mit ihren Parametern für eine erfolgreiche Regler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>parametrierung</w:t>
            </w:r>
            <w:r w:rsidR="00807B5C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hat. Sie ermitteln die Kennwerte von P-, PT1- und PTn-Strecken aus der Sprungantwort für die spätere Reglerparametrierung.</w:t>
            </w:r>
          </w:p>
          <w:p w14:paraId="73154E54" w14:textId="505E6C45" w:rsidR="00337AC9" w:rsidRDefault="00337AC9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>Als Lernsituation dient ein Füllbehältermodell, dessen Füllstand geregelt werden soll. Prinzipiell kann die Einheit anhand von anderen Regelstrecken durchgeführt werden</w:t>
            </w:r>
            <w:r w:rsidR="00774C9B">
              <w:rPr>
                <w:rFonts w:ascii="Calibri" w:eastAsia="Times New Roman" w:hAnsi="Calibri" w:cs="Times New Roman"/>
                <w:szCs w:val="22"/>
                <w:lang w:eastAsia="de-DE"/>
              </w:rPr>
              <w:t>.</w:t>
            </w:r>
          </w:p>
          <w:p w14:paraId="40D07F4A" w14:textId="6DCF5757" w:rsidR="00462C52" w:rsidRPr="00462C52" w:rsidRDefault="00807B5C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Einführend wird anhand </w:t>
            </w:r>
            <w:r w:rsidR="00337AC9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der Simulation 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>eines Füllbehälters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und eines willkürlich parametrierten PID-Reglers demonstriert, dass die Parameter der Regelstrecke das Regelergebnis beeinflussen.</w:t>
            </w:r>
          </w:p>
          <w:p w14:paraId="5E2B63BE" w14:textId="24E796DB" w:rsidR="005163D3" w:rsidRDefault="00337AC9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SuS lernen die verschiedenen Typen von Regelstrecken 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mithilfe von Lernvideos 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kennen. 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>Mithilfe eines Geo</w:t>
            </w:r>
            <w:r w:rsidR="006B289A">
              <w:rPr>
                <w:rFonts w:ascii="Calibri" w:eastAsia="Times New Roman" w:hAnsi="Calibri" w:cs="Times New Roman"/>
                <w:szCs w:val="22"/>
                <w:lang w:eastAsia="de-DE"/>
              </w:rPr>
              <w:t>G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ebra-Buchs zu dem Thema 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ermitteln 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sie 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Parameter unterschiedlicher Regelstrecken anhand ihrer Sprungantworten und kontrollieren ihre Ergebnisse selbstständig. </w:t>
            </w:r>
          </w:p>
          <w:p w14:paraId="19B0196B" w14:textId="282CEA75" w:rsidR="00462C52" w:rsidRPr="00462C52" w:rsidRDefault="00337AC9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Abschließend nehmen sie die Sprungantwort 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>des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Füllstandstreckenmodells auf und analysieren diese.</w:t>
            </w:r>
          </w:p>
          <w:p w14:paraId="4E28F5A0" w14:textId="24EEA768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 </w:t>
            </w:r>
          </w:p>
          <w:p w14:paraId="1463C7C8" w14:textId="5F4CEB60" w:rsidR="00462C52" w:rsidRPr="00462C52" w:rsidRDefault="00462C52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Lernziele in Bezug auf den Tablet-Einsatz:</w:t>
            </w:r>
          </w:p>
          <w:p w14:paraId="52F3F02A" w14:textId="68F50560" w:rsidR="00462C52" w:rsidRPr="00462C52" w:rsidRDefault="00462C52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LZ 1: Die SuS 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>nutzen Simulationssoftware um Regelstrecken zu analysieren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.</w:t>
            </w:r>
          </w:p>
          <w:p w14:paraId="7351510C" w14:textId="47E4EC7E" w:rsidR="00462C52" w:rsidRPr="00462C52" w:rsidRDefault="00462C52" w:rsidP="00774C9B">
            <w:pPr>
              <w:numPr>
                <w:ilvl w:val="0"/>
                <w:numId w:val="29"/>
              </w:numPr>
              <w:spacing w:line="276" w:lineRule="auto"/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SuS 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beherrschen den Umgang mit der eingesetzten Simulationssoftware. </w:t>
            </w:r>
          </w:p>
          <w:p w14:paraId="119F38BE" w14:textId="53EBE07E" w:rsidR="00462C52" w:rsidRPr="00462C52" w:rsidRDefault="00462C52" w:rsidP="00774C9B">
            <w:pPr>
              <w:numPr>
                <w:ilvl w:val="0"/>
                <w:numId w:val="29"/>
              </w:numPr>
              <w:spacing w:line="276" w:lineRule="auto"/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SuS 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>bewerten Simulationsergebnisse.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br/>
            </w:r>
          </w:p>
          <w:p w14:paraId="312FA053" w14:textId="40689DCE" w:rsidR="00791A85" w:rsidRDefault="00462C52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LZ 2: Die SuS 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>eignen sich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mithilfe von Lernvideos 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>Kenntnisse zum Thema Regelstrecken an</w:t>
            </w:r>
            <w:r w:rsidR="00791A85">
              <w:rPr>
                <w:rFonts w:ascii="Calibri" w:eastAsia="Times New Roman" w:hAnsi="Calibri" w:cs="Times New Roman"/>
                <w:szCs w:val="22"/>
                <w:lang w:eastAsia="de-DE"/>
              </w:rPr>
              <w:t>.</w:t>
            </w:r>
          </w:p>
          <w:p w14:paraId="609690B9" w14:textId="77777777" w:rsidR="00791A85" w:rsidRDefault="00791A85" w:rsidP="00774C9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>Die SuS identifizieren Regelstrecken nach Typ.</w:t>
            </w:r>
          </w:p>
          <w:p w14:paraId="659BFB97" w14:textId="77777777" w:rsidR="005163D3" w:rsidRDefault="00791A85" w:rsidP="00774C9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SuS benennen die jeweiligen Parameter, die </w:t>
            </w:r>
            <w:r w:rsidR="005163D3">
              <w:rPr>
                <w:rFonts w:ascii="Calibri" w:eastAsia="Times New Roman" w:hAnsi="Calibri" w:cs="Times New Roman"/>
                <w:szCs w:val="22"/>
                <w:lang w:eastAsia="de-DE"/>
              </w:rPr>
              <w:t>den Regelstrecken zugeordnet sind.</w:t>
            </w:r>
          </w:p>
          <w:p w14:paraId="24507C69" w14:textId="50D69B3F" w:rsidR="00462C52" w:rsidRPr="00791A85" w:rsidRDefault="005163D3" w:rsidP="00774C9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lastRenderedPageBreak/>
              <w:t>Die SuS ermitteln die Parameter von Regelstrecken anhand der Sprungantwort.</w:t>
            </w:r>
            <w:r w:rsidR="00462C52" w:rsidRPr="00791A85">
              <w:rPr>
                <w:rFonts w:ascii="Calibri" w:eastAsia="Times New Roman" w:hAnsi="Calibri" w:cs="Times New Roman"/>
                <w:szCs w:val="22"/>
                <w:lang w:eastAsia="de-DE"/>
              </w:rPr>
              <w:br/>
            </w:r>
          </w:p>
          <w:p w14:paraId="3EC18224" w14:textId="42D19836" w:rsidR="00462C52" w:rsidRPr="00462C52" w:rsidRDefault="00462C52" w:rsidP="00774C9B">
            <w:pPr>
              <w:spacing w:line="276" w:lineRule="auto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LZ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3: Die SuS bewerten ihren Lernfortschritt.</w:t>
            </w:r>
          </w:p>
          <w:p w14:paraId="20AA692F" w14:textId="6B9168D8" w:rsidR="00462C52" w:rsidRPr="00462C52" w:rsidRDefault="00462C52" w:rsidP="00774C9B">
            <w:pPr>
              <w:numPr>
                <w:ilvl w:val="0"/>
                <w:numId w:val="30"/>
              </w:numPr>
              <w:spacing w:line="276" w:lineRule="auto"/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Die SuS führen eigenständig digitale Lernzielkontrollen durch</w:t>
            </w:r>
            <w:r w:rsidR="00F20EE6">
              <w:rPr>
                <w:rFonts w:ascii="Calibri" w:eastAsia="Times New Roman" w:hAnsi="Calibri" w:cs="Times New Roman"/>
                <w:szCs w:val="22"/>
                <w:lang w:eastAsia="de-DE"/>
              </w:rPr>
              <w:t>.</w:t>
            </w:r>
          </w:p>
          <w:p w14:paraId="79FCDFFD" w14:textId="17D037E0" w:rsidR="005D5E6F" w:rsidRPr="005163D3" w:rsidRDefault="00462C52" w:rsidP="00774C9B">
            <w:pPr>
              <w:numPr>
                <w:ilvl w:val="0"/>
                <w:numId w:val="30"/>
              </w:numPr>
              <w:spacing w:line="276" w:lineRule="auto"/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Die SuS holen sich bei Bedarf Hilfe von der Lehrkraft.</w:t>
            </w:r>
          </w:p>
        </w:tc>
      </w:tr>
    </w:tbl>
    <w:p w14:paraId="1C9C7159" w14:textId="77777777" w:rsidR="00B46457" w:rsidRDefault="00B46457" w:rsidP="0044650F"/>
    <w:p w14:paraId="38B520A0" w14:textId="77777777" w:rsidR="00B46457" w:rsidRDefault="00B46457" w:rsidP="0044650F">
      <w:pPr>
        <w:sectPr w:rsidR="00B46457" w:rsidSect="00B127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17B163EF" w14:textId="77777777" w:rsidR="007A2AA4" w:rsidRDefault="007A2AA4" w:rsidP="0044650F">
      <w:r>
        <w:lastRenderedPageBreak/>
        <w:t>Zielanalyse zur verbindlichen Einor</w:t>
      </w:r>
      <w:r w:rsidR="009849D8">
        <w:t xml:space="preserve">dnung in den Lernfeldunterricht </w:t>
      </w:r>
      <w:r>
        <w:t>/zur Verlaufsplanung:</w:t>
      </w:r>
    </w:p>
    <w:p w14:paraId="0B537815" w14:textId="77777777" w:rsidR="007A2AA4" w:rsidRDefault="007A2AA4" w:rsidP="0044650F"/>
    <w:p w14:paraId="1C327035" w14:textId="77777777" w:rsidR="00B46457" w:rsidRDefault="00B46457" w:rsidP="0044650F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128"/>
        <w:gridCol w:w="3789"/>
        <w:gridCol w:w="2950"/>
        <w:gridCol w:w="3399"/>
      </w:tblGrid>
      <w:tr w:rsidR="00C32896" w:rsidRPr="00503E65" w14:paraId="3ECAB20F" w14:textId="77777777" w:rsidTr="00C32896">
        <w:tc>
          <w:tcPr>
            <w:tcW w:w="4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312DE1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kompetenzbasierte Ziele (1:1 aus BP)</w:t>
            </w:r>
          </w:p>
        </w:tc>
        <w:tc>
          <w:tcPr>
            <w:tcW w:w="37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B9D96B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Inhalte (1:1 aus BP)</w:t>
            </w:r>
          </w:p>
        </w:tc>
        <w:tc>
          <w:tcPr>
            <w:tcW w:w="2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D6BF0E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Handlungsergebnis</w:t>
            </w:r>
          </w:p>
        </w:tc>
        <w:tc>
          <w:tcPr>
            <w:tcW w:w="33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6C461D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überfachliche Kompetenzen</w:t>
            </w:r>
          </w:p>
        </w:tc>
      </w:tr>
      <w:tr w:rsidR="00C32896" w:rsidRPr="00503E65" w14:paraId="749CFF1F" w14:textId="77777777" w:rsidTr="00C32896">
        <w:tc>
          <w:tcPr>
            <w:tcW w:w="4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1DB61B" w14:textId="6E39814D" w:rsidR="00503E65" w:rsidRPr="00F40B2A" w:rsidRDefault="008C5EAE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7A03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Die Schülerinnen und Schüler prüfen arbeitsteilig die Funktionen der in Betrieb zu nehmenden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7A03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Systemkomponenten mit Hilfe der technischen Unterlagen, auch in audiovisueller und virtueller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7A03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Form. </w:t>
            </w:r>
          </w:p>
        </w:tc>
        <w:tc>
          <w:tcPr>
            <w:tcW w:w="37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DFD650" w14:textId="67A962A7" w:rsidR="00503E65" w:rsidRPr="00F40B2A" w:rsidRDefault="00C32896" w:rsidP="008C5E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Überprüfung von Hard- und Softwarekomponenten</w:t>
            </w:r>
          </w:p>
        </w:tc>
        <w:tc>
          <w:tcPr>
            <w:tcW w:w="2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DB739" w14:textId="7B652188" w:rsidR="00503E65" w:rsidRPr="00503E65" w:rsidRDefault="00C32896" w:rsidP="00C3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Die Schülerinnen und Schüler simulieren Regelstrecken mit geeigneter Software und analysieren ihre Ergebnisse.</w:t>
            </w:r>
          </w:p>
        </w:tc>
        <w:tc>
          <w:tcPr>
            <w:tcW w:w="33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1C68D9" w14:textId="75B9A180" w:rsidR="00503E65" w:rsidRDefault="00C32896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Die Schülerinnen und Schüler pflegen den Umgang mit fachspezifischen Softwaretools.</w:t>
            </w:r>
          </w:p>
          <w:p w14:paraId="45DAC3F9" w14:textId="689733D6" w:rsidR="00C32896" w:rsidRPr="00503E65" w:rsidRDefault="00C32896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Die Schülerinnen und Schüler eignen sich selbstständig Fachkenntnisse mithilfe von Lernvideos an.</w:t>
            </w:r>
          </w:p>
        </w:tc>
      </w:tr>
      <w:tr w:rsidR="00C32896" w:rsidRPr="00503E65" w14:paraId="71F8FB8E" w14:textId="77777777" w:rsidTr="00C32896">
        <w:tc>
          <w:tcPr>
            <w:tcW w:w="4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43608" w14:textId="2F224E3A" w:rsidR="00503E65" w:rsidRPr="00F40B2A" w:rsidRDefault="008C5EAE" w:rsidP="008C5E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8C5E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Die Schülerinnen und Schüler führen prozessbedingte Änderungen an Steuerungen und Regelungen durch. </w:t>
            </w:r>
          </w:p>
        </w:tc>
        <w:tc>
          <w:tcPr>
            <w:tcW w:w="37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436C14" w14:textId="432E915F" w:rsidR="00503E65" w:rsidRPr="00F40B2A" w:rsidRDefault="00C32896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Umrichter- und Reglerparametrierung</w:t>
            </w:r>
          </w:p>
        </w:tc>
        <w:tc>
          <w:tcPr>
            <w:tcW w:w="2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95F5F0" w14:textId="3997BBE3" w:rsidR="00503E65" w:rsidRPr="00503E65" w:rsidRDefault="00C32896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Die Schülerinnen und Schüler ermitteln die Parameter von Regelstrecken anhand der</w:t>
            </w:r>
            <w:r w:rsidR="00403B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Sprungantwort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.</w:t>
            </w:r>
          </w:p>
        </w:tc>
        <w:tc>
          <w:tcPr>
            <w:tcW w:w="33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8B448" w14:textId="57DD3861" w:rsidR="00503E65" w:rsidRPr="00503E65" w:rsidRDefault="00C32896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Die Schülerinnen und Schüler kontrollieren ihre</w:t>
            </w:r>
            <w:r w:rsidR="00403B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 Lernfortschritt selbstständig und bewerten diesen.</w:t>
            </w:r>
          </w:p>
        </w:tc>
      </w:tr>
    </w:tbl>
    <w:p w14:paraId="571603BF" w14:textId="77777777" w:rsidR="007A2AA4" w:rsidRDefault="007A2AA4" w:rsidP="0044650F">
      <w:pPr>
        <w:sectPr w:rsidR="007A2AA4" w:rsidSect="00B46457"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>
        <w:br/>
      </w:r>
    </w:p>
    <w:tbl>
      <w:tblPr>
        <w:tblW w:w="49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6"/>
        <w:gridCol w:w="1106"/>
        <w:gridCol w:w="1843"/>
        <w:gridCol w:w="2552"/>
        <w:gridCol w:w="2977"/>
        <w:gridCol w:w="992"/>
        <w:gridCol w:w="2268"/>
        <w:gridCol w:w="1701"/>
      </w:tblGrid>
      <w:tr w:rsidR="005D5E6F" w:rsidRPr="00555738" w14:paraId="1D70569B" w14:textId="77777777" w:rsidTr="006D69B0">
        <w:trPr>
          <w:cantSplit/>
          <w:trHeight w:val="5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25553" w14:textId="77777777" w:rsidR="005D5E6F" w:rsidRPr="004623BF" w:rsidRDefault="005D5E6F" w:rsidP="00093622">
            <w:pPr>
              <w:pStyle w:val="Titel"/>
              <w:spacing w:after="120"/>
            </w:pPr>
            <w:bookmarkStart w:id="0" w:name="_Toc412541718"/>
            <w:r w:rsidRPr="004623BF">
              <w:lastRenderedPageBreak/>
              <w:t>Verlaufsplanung</w:t>
            </w:r>
          </w:p>
        </w:tc>
      </w:tr>
      <w:tr w:rsidR="005D5E6F" w:rsidRPr="00555738" w14:paraId="03AD08F8" w14:textId="77777777" w:rsidTr="006D69B0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2FAD" w14:textId="77777777" w:rsidR="005D5E6F" w:rsidRPr="004623BF" w:rsidRDefault="00B715C0" w:rsidP="00B715C0">
            <w:pPr>
              <w:jc w:val="center"/>
            </w:pPr>
            <w:r>
              <w:t>Methodisch-didaktische Hinweise</w:t>
            </w:r>
          </w:p>
        </w:tc>
      </w:tr>
      <w:tr w:rsidR="002B37F4" w:rsidRPr="0049221D" w14:paraId="453A2E19" w14:textId="77777777" w:rsidTr="00C63474">
        <w:trPr>
          <w:cantSplit/>
          <w:trHeight w:val="21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5BB8E" w14:textId="77777777" w:rsidR="005D5E6F" w:rsidRDefault="005D5E6F" w:rsidP="008276FC">
            <w:pPr>
              <w:pStyle w:val="TabellenkopfLS"/>
            </w:pPr>
            <w:r w:rsidRPr="004623BF">
              <w:t>Dauer</w:t>
            </w:r>
          </w:p>
          <w:p w14:paraId="203DD528" w14:textId="0847940D" w:rsidR="003D31B0" w:rsidRPr="004623BF" w:rsidRDefault="003D31B0" w:rsidP="008276FC">
            <w:pPr>
              <w:pStyle w:val="TabellenkopfLS"/>
            </w:pPr>
            <w:r>
              <w:t>in Minuten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728CF" w14:textId="28765994" w:rsidR="005D5E6F" w:rsidRPr="004623BF" w:rsidRDefault="005D5E6F" w:rsidP="00707972">
            <w:pPr>
              <w:pStyle w:val="TabellenkopfLS"/>
            </w:pPr>
            <w:r w:rsidRPr="004623BF">
              <w:t>Phase</w:t>
            </w:r>
            <w:r w:rsidR="008276FC">
              <w:t>, Kooperation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57FC4" w14:textId="77777777" w:rsidR="005D5E6F" w:rsidRPr="004623BF" w:rsidRDefault="005D5E6F" w:rsidP="00F2359C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351B4" w14:textId="77777777" w:rsidR="005D5E6F" w:rsidRPr="004623BF" w:rsidRDefault="005D5E6F" w:rsidP="00F2359C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23583" w14:textId="77777777" w:rsidR="005D5E6F" w:rsidRPr="004623BF" w:rsidRDefault="005D5E6F" w:rsidP="008276FC">
            <w:pPr>
              <w:pStyle w:val="TabellenkopfLS"/>
            </w:pPr>
            <w:r w:rsidRPr="004623BF">
              <w:t>Medien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BDB9A" w14:textId="77777777" w:rsidR="005D5E6F" w:rsidRPr="004623BF" w:rsidRDefault="005D5E6F" w:rsidP="00F2359C">
            <w:pPr>
              <w:pStyle w:val="TabellenkopfLS"/>
            </w:pPr>
            <w:r w:rsidRPr="004623BF">
              <w:t>Material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463D6" w14:textId="5F574141" w:rsidR="00E53DB6" w:rsidRDefault="00C05F1E" w:rsidP="00C05F1E">
            <w:pPr>
              <w:pStyle w:val="TabellenkopfLS"/>
            </w:pPr>
            <w:r>
              <w:t xml:space="preserve">Hinweise, </w:t>
            </w:r>
          </w:p>
          <w:p w14:paraId="3D56C7C2" w14:textId="77777777" w:rsidR="005D5E6F" w:rsidRPr="004623BF" w:rsidRDefault="005D5E6F" w:rsidP="00C05F1E">
            <w:pPr>
              <w:pStyle w:val="TabellenkopfLS"/>
            </w:pPr>
            <w:r w:rsidRPr="004623BF">
              <w:t>Erläuterungen</w:t>
            </w:r>
          </w:p>
        </w:tc>
      </w:tr>
      <w:tr w:rsidR="006D69B0" w:rsidRPr="0049221D" w14:paraId="380330C0" w14:textId="77777777" w:rsidTr="00C63474">
        <w:trPr>
          <w:cantSplit/>
          <w:trHeight w:val="21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6001" w14:textId="77777777" w:rsidR="005D5E6F" w:rsidRPr="004623BF" w:rsidRDefault="005D5E6F" w:rsidP="008276FC">
            <w:pPr>
              <w:pStyle w:val="Textkrper"/>
              <w:jc w:val="center"/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7EC" w14:textId="77777777" w:rsidR="005D5E6F" w:rsidRPr="004623BF" w:rsidRDefault="005D5E6F" w:rsidP="00707972">
            <w:pPr>
              <w:pStyle w:val="Textkrper"/>
              <w:jc w:val="center"/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0F3D" w14:textId="77777777" w:rsidR="005D5E6F" w:rsidRPr="008276FC" w:rsidRDefault="005D5E6F" w:rsidP="00F2359C">
            <w:pPr>
              <w:pStyle w:val="Textkrper"/>
              <w:rPr>
                <w:b/>
              </w:rPr>
            </w:pPr>
            <w:r w:rsidRPr="008276FC">
              <w:rPr>
                <w:b/>
              </w:rPr>
              <w:t>Angestrebte Kompetenzen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59472" w14:textId="77777777" w:rsidR="005D5E6F" w:rsidRPr="008276FC" w:rsidRDefault="005D5E6F" w:rsidP="00F2359C">
            <w:pPr>
              <w:pStyle w:val="Textkrper"/>
              <w:rPr>
                <w:b/>
              </w:rPr>
            </w:pPr>
            <w:r w:rsidRPr="008276FC">
              <w:rPr>
                <w:b/>
              </w:rPr>
              <w:t>Handeln der Lehrkraft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8181" w14:textId="77777777" w:rsidR="005D5E6F" w:rsidRPr="008276FC" w:rsidRDefault="005D5E6F" w:rsidP="00F2359C">
            <w:pPr>
              <w:pStyle w:val="Textkrper"/>
              <w:rPr>
                <w:b/>
              </w:rPr>
            </w:pPr>
            <w:r w:rsidRPr="008276FC">
              <w:rPr>
                <w:b/>
              </w:rPr>
              <w:t>Handeln der Lernenden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C28" w14:textId="77777777" w:rsidR="005D5E6F" w:rsidRPr="004623BF" w:rsidRDefault="005D5E6F" w:rsidP="008276FC">
            <w:pPr>
              <w:pStyle w:val="Textkrper"/>
              <w:jc w:val="center"/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A083" w14:textId="77777777" w:rsidR="005D5E6F" w:rsidRPr="004623BF" w:rsidRDefault="005D5E6F" w:rsidP="00F2359C">
            <w:pPr>
              <w:pStyle w:val="Textkrper"/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D3B" w14:textId="77777777" w:rsidR="005D5E6F" w:rsidRPr="004623BF" w:rsidRDefault="005D5E6F" w:rsidP="00F2359C">
            <w:pPr>
              <w:pStyle w:val="Textkrper"/>
            </w:pPr>
          </w:p>
        </w:tc>
      </w:tr>
      <w:tr w:rsidR="006D69B0" w:rsidRPr="0049221D" w14:paraId="25E1D02F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19CB" w14:textId="3D077464" w:rsidR="002B37F4" w:rsidRPr="00F63339" w:rsidRDefault="009F236D" w:rsidP="002B37F4">
            <w:pPr>
              <w:pStyle w:val="Textkrper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1708A" w14:textId="440B37C6" w:rsidR="002B37F4" w:rsidRPr="00F63339" w:rsidRDefault="002B37F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E</w:t>
            </w:r>
            <w:r w:rsidR="00402584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6D69B0">
              <w:rPr>
                <w:rFonts w:ascii="Calibri" w:hAnsi="Calibri"/>
                <w:color w:val="000000"/>
                <w:sz w:val="22"/>
                <w:szCs w:val="18"/>
              </w:rPr>
              <w:t>k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845" w14:textId="53224263" w:rsidR="002B37F4" w:rsidRPr="00F63339" w:rsidRDefault="002B37F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C9C" w14:textId="4F802C08" w:rsidR="002B37F4" w:rsidRPr="00F63339" w:rsidRDefault="003967A7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Stellt </w:t>
            </w:r>
            <w:r w:rsidR="00403B2E">
              <w:rPr>
                <w:rFonts w:ascii="Calibri" w:hAnsi="Calibri"/>
                <w:color w:val="000000"/>
                <w:sz w:val="22"/>
                <w:szCs w:val="18"/>
              </w:rPr>
              <w:t xml:space="preserve">Lernsituation 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>‚</w:t>
            </w:r>
            <w:r w:rsidR="00403B2E">
              <w:rPr>
                <w:rFonts w:ascii="Calibri" w:hAnsi="Calibri"/>
                <w:color w:val="000000"/>
                <w:sz w:val="22"/>
                <w:szCs w:val="18"/>
              </w:rPr>
              <w:t>Regelung des Füllstands eines Füllbehälters‘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 xml:space="preserve"> vor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BF1" w14:textId="7E63ED80" w:rsidR="002B37F4" w:rsidRPr="00F63339" w:rsidRDefault="003967A7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Hören zu und fragen ggf. nach.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C46" w14:textId="6CE22062" w:rsidR="00403B2E" w:rsidRPr="00403B2E" w:rsidRDefault="004A50D8" w:rsidP="00403B2E">
            <w:pPr>
              <w:pStyle w:val="Textkrper-Erstzeileneinzug"/>
              <w:ind w:firstLine="0"/>
              <w:jc w:val="left"/>
            </w:pPr>
            <w:r>
              <w:t>B, PC oder WB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C38" w14:textId="2C1A98FB" w:rsidR="006D69B0" w:rsidRDefault="00403B2E" w:rsidP="00403B2E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6D">
              <w:rPr>
                <w:rFonts w:ascii="Calibri" w:hAnsi="Calibri"/>
                <w:color w:val="000000"/>
                <w:sz w:val="22"/>
                <w:szCs w:val="22"/>
              </w:rPr>
              <w:t>Modell: Füllbehälter</w:t>
            </w:r>
            <w:r w:rsidR="006D69B0">
              <w:rPr>
                <w:rFonts w:ascii="Calibri" w:hAnsi="Calibri"/>
                <w:color w:val="000000"/>
                <w:sz w:val="22"/>
                <w:szCs w:val="22"/>
              </w:rPr>
              <w:t xml:space="preserve"> an SPS</w:t>
            </w:r>
          </w:p>
          <w:p w14:paraId="5A0EC9FD" w14:textId="3F41C5FB" w:rsidR="00403B2E" w:rsidRPr="006D69B0" w:rsidRDefault="006D69B0" w:rsidP="00403B2E">
            <w:pPr>
              <w:pStyle w:val="Textkrper"/>
              <w:spacing w:line="240" w:lineRule="exact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D69B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oder</w:t>
            </w:r>
          </w:p>
          <w:p w14:paraId="09918D76" w14:textId="2D53C064" w:rsidR="002B37F4" w:rsidRPr="009F236D" w:rsidRDefault="00403B2E" w:rsidP="00403B2E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6D">
              <w:rPr>
                <w:sz w:val="22"/>
                <w:szCs w:val="22"/>
              </w:rPr>
              <w:t>Simulationssoftware BORIS: Modell Füllbehälter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2A8" w14:textId="77777777" w:rsidR="002B37F4" w:rsidRDefault="004A50D8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Siehe: </w:t>
            </w:r>
            <w:r w:rsidR="006464A4" w:rsidRPr="006D69B0">
              <w:rPr>
                <w:sz w:val="22"/>
                <w:szCs w:val="18"/>
              </w:rPr>
              <w:t>https://www.kahlert.com/simulationssystem-boris/</w:t>
            </w:r>
          </w:p>
          <w:p w14:paraId="2FECAE27" w14:textId="4F3FF86A" w:rsidR="00525724" w:rsidRPr="00525724" w:rsidRDefault="00525724" w:rsidP="00525724">
            <w:pPr>
              <w:pStyle w:val="Textkrper-Erstzeileneinzug"/>
            </w:pPr>
          </w:p>
        </w:tc>
      </w:tr>
      <w:tr w:rsidR="006D69B0" w:rsidRPr="0049221D" w14:paraId="5ED7BD95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1A60" w14:textId="6208E69C" w:rsidR="00F63339" w:rsidRPr="00F63339" w:rsidRDefault="00533FD9" w:rsidP="00F63339">
            <w:pPr>
              <w:pStyle w:val="Textkrper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D2E7" w14:textId="6044C5E4" w:rsidR="00F63339" w:rsidRPr="00F63339" w:rsidRDefault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</w:t>
            </w:r>
            <w:r w:rsidR="002B37F4">
              <w:rPr>
                <w:rFonts w:ascii="Calibri" w:hAnsi="Calibri"/>
                <w:color w:val="000000"/>
                <w:sz w:val="22"/>
                <w:szCs w:val="18"/>
              </w:rPr>
              <w:t>RA</w:t>
            </w:r>
            <w:r w:rsidR="00402584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6D69B0">
              <w:rPr>
                <w:rFonts w:ascii="Calibri" w:hAnsi="Calibri"/>
                <w:color w:val="000000"/>
                <w:sz w:val="22"/>
                <w:szCs w:val="18"/>
              </w:rPr>
              <w:t>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5D7" w14:textId="43D02707" w:rsidR="00F63339" w:rsidRPr="00F63339" w:rsidRDefault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 xml:space="preserve">Die SuS üben den 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>Umgang mit Simulationssoftware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E7D" w14:textId="019C72A8" w:rsidR="00F63339" w:rsidRPr="00F63339" w:rsidRDefault="009F236D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AA: Aufbau eines Regelkreises mit Füllbehälter und Beobachten des Regelergebnisses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2E4" w14:textId="2ED22471" w:rsidR="00F63339" w:rsidRPr="00F63339" w:rsidRDefault="009F236D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Bilden Simulation nach, erproben unterschiedliche Regelstreckenparameter</w:t>
            </w:r>
            <w:r w:rsidR="003967A7">
              <w:rPr>
                <w:sz w:val="22"/>
                <w:szCs w:val="18"/>
              </w:rPr>
              <w:t>, analysieren Ergebnisse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ABC" w14:textId="72140A88" w:rsidR="00F63339" w:rsidRPr="00F63339" w:rsidRDefault="009F236D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100" w14:textId="77777777" w:rsidR="00F63339" w:rsidRPr="00C63474" w:rsidRDefault="009F236D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474">
              <w:rPr>
                <w:rFonts w:ascii="Calibri" w:hAnsi="Calibri"/>
                <w:color w:val="000000"/>
                <w:sz w:val="22"/>
                <w:szCs w:val="22"/>
              </w:rPr>
              <w:t>Simulationssoftware BORIS: Modell Füllbehälter</w:t>
            </w:r>
            <w:r w:rsidR="006D69B0" w:rsidRPr="00C63474">
              <w:rPr>
                <w:rFonts w:ascii="Calibri" w:hAnsi="Calibri"/>
                <w:color w:val="000000"/>
                <w:sz w:val="22"/>
                <w:szCs w:val="22"/>
              </w:rPr>
              <w:t xml:space="preserve"> mit Regelkreis</w:t>
            </w:r>
            <w:r w:rsidR="00C63474" w:rsidRPr="00C63474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3F0202F9" w14:textId="4376C196" w:rsidR="00C63474" w:rsidRPr="00C63474" w:rsidRDefault="004A50D8" w:rsidP="00C63474">
            <w:pPr>
              <w:pStyle w:val="Textkrper"/>
              <w:spacing w:line="240" w:lineRule="exact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AB: „</w:t>
            </w:r>
            <w:r w:rsidR="00C63474" w:rsidRPr="00C63474">
              <w:rPr>
                <w:rFonts w:ascii="Calibri" w:hAnsi="Calibri"/>
                <w:color w:val="000000"/>
                <w:sz w:val="22"/>
                <w:szCs w:val="22"/>
              </w:rPr>
              <w:t>UE WvSS Regelstrecken Arbeitsauftrag</w:t>
            </w:r>
            <w:r w:rsidR="00081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63474" w:rsidRPr="00C634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63474">
              <w:rPr>
                <w:rFonts w:ascii="Calibri" w:hAnsi="Calibri"/>
                <w:color w:val="000000"/>
                <w:sz w:val="22"/>
                <w:szCs w:val="22"/>
              </w:rPr>
              <w:t>.docx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888" w14:textId="5AC2275F" w:rsidR="00F63339" w:rsidRPr="00F63339" w:rsidRDefault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</w:p>
        </w:tc>
      </w:tr>
      <w:tr w:rsidR="006D69B0" w:rsidRPr="0049221D" w14:paraId="44A97506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8F3C" w14:textId="0A83D70D" w:rsidR="009F236D" w:rsidRPr="00F63339" w:rsidRDefault="00525724" w:rsidP="00F63339">
            <w:pPr>
              <w:pStyle w:val="Textkrper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FA4A" w14:textId="6142C9E5" w:rsidR="009F236D" w:rsidRPr="00F63339" w:rsidRDefault="009F236D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Z</w:t>
            </w:r>
            <w:r w:rsidR="00402584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6D69B0">
              <w:rPr>
                <w:rFonts w:ascii="Calibri" w:hAnsi="Calibri"/>
                <w:color w:val="000000"/>
                <w:sz w:val="22"/>
                <w:szCs w:val="18"/>
              </w:rPr>
              <w:t>k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EB6" w14:textId="7F368BC8" w:rsidR="009F236D" w:rsidRPr="00F63339" w:rsidRDefault="009C79FD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Die SuS kennen die 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>Bedeutung der Regelstreckenparameter für den Regelkreis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031" w14:textId="6DD57873" w:rsidR="009F236D" w:rsidRDefault="003967A7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Fasst 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 xml:space="preserve">Bedeutung der Regelstreckenparameter 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für die Reglereinstellung zusammen.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3A3" w14:textId="29B11749" w:rsidR="009F236D" w:rsidRDefault="003967A7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Präsentieren </w:t>
            </w:r>
            <w:r w:rsidR="009F236D">
              <w:rPr>
                <w:sz w:val="22"/>
                <w:szCs w:val="18"/>
              </w:rPr>
              <w:t>Ergebnisse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1A8" w14:textId="552A2678" w:rsidR="009F236D" w:rsidRDefault="009F236D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TT</w:t>
            </w:r>
            <w:r w:rsidR="004A50D8">
              <w:rPr>
                <w:sz w:val="22"/>
                <w:szCs w:val="18"/>
              </w:rPr>
              <w:t>, B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1C6" w14:textId="64C819B4" w:rsidR="009F236D" w:rsidRPr="009F236D" w:rsidRDefault="009F236D">
            <w:pPr>
              <w:pStyle w:val="Textkrper"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74D" w14:textId="4FF93F54" w:rsidR="009F236D" w:rsidRDefault="009F236D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</w:p>
        </w:tc>
      </w:tr>
      <w:tr w:rsidR="006D69B0" w:rsidRPr="00634AEC" w14:paraId="0D626BC0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F7B7" w14:textId="7EDDC22B" w:rsidR="00F63339" w:rsidRPr="00F63339" w:rsidRDefault="00525724" w:rsidP="009F236D">
            <w:pPr>
              <w:pStyle w:val="Textkrper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533FD9">
              <w:rPr>
                <w:sz w:val="22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E13F" w14:textId="1BEEBF6A" w:rsidR="00F63339" w:rsidRPr="00F63339" w:rsidRDefault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ERA</w:t>
            </w:r>
            <w:r w:rsidR="00402584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6D69B0">
              <w:rPr>
                <w:rFonts w:ascii="Calibri" w:hAnsi="Calibri"/>
                <w:color w:val="000000"/>
                <w:sz w:val="22"/>
                <w:szCs w:val="18"/>
              </w:rPr>
              <w:t>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30C" w14:textId="3C74A016" w:rsidR="00F63339" w:rsidRPr="00F63339" w:rsidRDefault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FK: </w:t>
            </w:r>
            <w:r w:rsidR="00113D11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 xml:space="preserve">Die SuS analysieren 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>R</w:t>
            </w:r>
            <w:r w:rsidR="003967A7">
              <w:rPr>
                <w:rFonts w:ascii="Calibri" w:hAnsi="Calibri"/>
                <w:color w:val="000000"/>
                <w:sz w:val="22"/>
                <w:szCs w:val="18"/>
              </w:rPr>
              <w:t>e</w:t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>gelstreckentypen und -parameter.</w:t>
            </w:r>
            <w:r w:rsidR="009F236D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</w:p>
          <w:p w14:paraId="2C7D2FD0" w14:textId="6777134B" w:rsidR="00F63339" w:rsidRPr="00F63339" w:rsidRDefault="00F63339" w:rsidP="009C79FD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sz w:val="22"/>
                <w:szCs w:val="18"/>
              </w:rPr>
              <w:t xml:space="preserve">ÜFK: </w:t>
            </w:r>
            <w:r w:rsidR="00113D11">
              <w:rPr>
                <w:rFonts w:ascii="Calibri" w:hAnsi="Calibri"/>
                <w:sz w:val="22"/>
                <w:szCs w:val="18"/>
              </w:rPr>
              <w:br/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>Die SuS führen eine Stofferarbeitung</w:t>
            </w:r>
            <w:r w:rsidR="00E344A7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  <w:bookmarkStart w:id="1" w:name="_GoBack"/>
            <w:bookmarkEnd w:id="1"/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>selbstständig durch.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734" w14:textId="7B29303D" w:rsidR="00F63339" w:rsidRPr="00F63339" w:rsidRDefault="003967A7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Stellt Lernfilme bereit und beantwortet offene Fragen. (Dieser Teil kann an der Tafel erarbeitet werden, wenn die Klasse nicht in der Lage ist, sich Lerninhalte selbstständig anzueignen.)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B28" w14:textId="16652B8D" w:rsidR="00F63339" w:rsidRPr="00F63339" w:rsidRDefault="003967A7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Erarbeiten sich anhand von Videomaterial Kenntnisse zu Regelstrecken: Sprungantworten und Parameter.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27F" w14:textId="06B01CCB" w:rsidR="00C73348" w:rsidRPr="00F63339" w:rsidRDefault="003967A7">
            <w:pPr>
              <w:pStyle w:val="StandardWeb"/>
              <w:spacing w:before="0" w:beforeAutospacing="0" w:after="0" w:afterAutospacing="0" w:line="240" w:lineRule="exact"/>
              <w:rPr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07D" w14:textId="1514389D" w:rsidR="004A50D8" w:rsidRPr="00634AEC" w:rsidRDefault="003967A7" w:rsidP="004A50D8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Videomaterial: </w:t>
            </w:r>
            <w:r w:rsidR="004A50D8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4A50D8" w:rsidRPr="00634AEC">
              <w:rPr>
                <w:rFonts w:ascii="Calibri" w:hAnsi="Calibri"/>
                <w:sz w:val="22"/>
                <w:szCs w:val="18"/>
              </w:rPr>
              <w:t xml:space="preserve">Video 1: </w:t>
            </w:r>
            <w:hyperlink r:id="rId12" w:history="1">
              <w:r w:rsidR="004A50D8" w:rsidRPr="00634AEC">
                <w:rPr>
                  <w:rStyle w:val="Hyperlink"/>
                  <w:rFonts w:ascii="Calibri" w:hAnsi="Calibri"/>
                  <w:sz w:val="22"/>
                  <w:szCs w:val="18"/>
                </w:rPr>
                <w:t>https://youtu.be/36KuFcm1P3g</w:t>
              </w:r>
            </w:hyperlink>
          </w:p>
          <w:p w14:paraId="09E596C5" w14:textId="0A8EF4F2" w:rsidR="00F63339" w:rsidRDefault="004A50D8" w:rsidP="004A50D8">
            <w:pPr>
              <w:pStyle w:val="Textkrper"/>
              <w:spacing w:line="240" w:lineRule="exact"/>
              <w:jc w:val="lef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Video 2: </w:t>
            </w:r>
            <w:hyperlink r:id="rId13" w:history="1">
              <w:r w:rsidR="00081BDD" w:rsidRPr="00D56CE6">
                <w:rPr>
                  <w:rStyle w:val="Hyperlink"/>
                  <w:rFonts w:ascii="Calibri" w:hAnsi="Calibri"/>
                  <w:sz w:val="22"/>
                  <w:szCs w:val="18"/>
                </w:rPr>
                <w:t>https://youtu.be/Jc23yN_Dig8</w:t>
              </w:r>
            </w:hyperlink>
          </w:p>
          <w:p w14:paraId="657E2A71" w14:textId="762BD05E" w:rsidR="00081BDD" w:rsidRPr="00081BDD" w:rsidRDefault="00081BDD" w:rsidP="00081BDD">
            <w:pPr>
              <w:pStyle w:val="Textkrper-Erstzeileneinzug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8CD" w14:textId="77777777" w:rsidR="00634AEC" w:rsidRPr="00525724" w:rsidRDefault="00525724" w:rsidP="0052572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724">
              <w:rPr>
                <w:rFonts w:ascii="Calibri" w:hAnsi="Calibri"/>
                <w:color w:val="000000"/>
                <w:sz w:val="22"/>
                <w:szCs w:val="22"/>
              </w:rPr>
              <w:t>Kann auch als HA erteilt werden;</w:t>
            </w:r>
          </w:p>
          <w:p w14:paraId="342F15C1" w14:textId="1EB0FB35" w:rsidR="00525724" w:rsidRPr="00634AEC" w:rsidRDefault="00525724" w:rsidP="00525724">
            <w:pPr>
              <w:pStyle w:val="Textkrper"/>
              <w:spacing w:line="240" w:lineRule="exact"/>
              <w:jc w:val="left"/>
              <w:rPr>
                <w:rFonts w:ascii="Calibri" w:hAnsi="Calibri"/>
                <w:sz w:val="22"/>
                <w:szCs w:val="18"/>
              </w:rPr>
            </w:pPr>
            <w:r w:rsidRPr="00525724">
              <w:rPr>
                <w:rFonts w:ascii="Calibri" w:hAnsi="Calibri"/>
                <w:color w:val="000000"/>
                <w:sz w:val="22"/>
                <w:szCs w:val="22"/>
              </w:rPr>
              <w:t>Wenn S</w:t>
            </w:r>
            <w:r w:rsidR="003D31B0">
              <w:rPr>
                <w:rFonts w:ascii="Calibri" w:hAnsi="Calibri"/>
                <w:color w:val="000000"/>
                <w:sz w:val="22"/>
                <w:szCs w:val="22"/>
              </w:rPr>
              <w:t>uS</w:t>
            </w:r>
            <w:r w:rsidRPr="00525724">
              <w:rPr>
                <w:rFonts w:ascii="Calibri" w:hAnsi="Calibri"/>
                <w:color w:val="000000"/>
                <w:sz w:val="22"/>
                <w:szCs w:val="22"/>
              </w:rPr>
              <w:t xml:space="preserve"> nicht auf You</w:t>
            </w:r>
            <w:r w:rsidR="00081BDD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5724">
              <w:rPr>
                <w:rFonts w:ascii="Calibri" w:hAnsi="Calibri"/>
                <w:color w:val="000000"/>
                <w:sz w:val="22"/>
                <w:szCs w:val="22"/>
              </w:rPr>
              <w:t>ube zugreifen sollen, können Filme bei Autorin angefordert werden.</w:t>
            </w:r>
          </w:p>
        </w:tc>
      </w:tr>
      <w:tr w:rsidR="00525724" w:rsidRPr="00634AEC" w14:paraId="17C09978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5CCD6" w14:textId="1C6EF185" w:rsidR="00525724" w:rsidRDefault="00525724" w:rsidP="009F236D">
            <w:pPr>
              <w:pStyle w:val="Textkrper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EF61" w14:textId="79660648" w:rsidR="00525724" w:rsidRPr="00F63339" w:rsidRDefault="0052572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ERA</w:t>
            </w:r>
            <w:r w:rsidR="00402584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i, </w:t>
            </w:r>
            <w:r w:rsidR="00402584">
              <w:rPr>
                <w:rFonts w:ascii="Calibri" w:hAnsi="Calibri"/>
                <w:color w:val="000000"/>
                <w:sz w:val="22"/>
                <w:szCs w:val="18"/>
              </w:rPr>
              <w:t>koop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A93" w14:textId="4FCB7575" w:rsidR="00525724" w:rsidRPr="00F63339" w:rsidRDefault="00402584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 xml:space="preserve">Die SuS ermitteln den 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Einfluss von Regelstreckenparameter auf die Sprungantwort</w:t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72D" w14:textId="2EE16311" w:rsidR="00525724" w:rsidRDefault="00402584" w:rsidP="00F40B2A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AA: Regelstrecken analysieren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805" w14:textId="1D9992BC" w:rsidR="00525724" w:rsidRDefault="00402584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LAA: Bearbeiten Auftrag mithilfe von BORIS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628" w14:textId="17023C87" w:rsidR="00525724" w:rsidRDefault="00402584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B2A" w14:textId="1530E594" w:rsidR="00525724" w:rsidRDefault="00402584" w:rsidP="0040258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AB: „UE WVSS Regelstrecken Arbeitsauftr</w:t>
            </w:r>
            <w:r w:rsidR="00081BDD">
              <w:rPr>
                <w:rFonts w:ascii="Calibri" w:hAnsi="Calibri"/>
                <w:color w:val="000000"/>
                <w:sz w:val="22"/>
                <w:szCs w:val="22"/>
              </w:rPr>
              <w:t>ä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081BDD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  <w:r w:rsidR="00533FD9">
              <w:rPr>
                <w:rFonts w:ascii="Calibri" w:hAnsi="Calibri"/>
                <w:color w:val="000000"/>
                <w:sz w:val="22"/>
                <w:szCs w:val="22"/>
              </w:rPr>
              <w:t>a-c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.docx“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402584">
              <w:rPr>
                <w:rFonts w:ascii="Calibri" w:hAnsi="Calibri"/>
                <w:color w:val="000000"/>
                <w:sz w:val="22"/>
                <w:szCs w:val="22"/>
              </w:rPr>
              <w:t>Simulationssoftware BORIS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3E7" w14:textId="77777777" w:rsidR="00525724" w:rsidRPr="00525724" w:rsidRDefault="00525724" w:rsidP="0052572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D69B0" w:rsidRPr="0049221D" w14:paraId="12BA983F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C680A" w14:textId="67344591" w:rsidR="00F63339" w:rsidRPr="00F63339" w:rsidRDefault="00525724" w:rsidP="00F63339">
            <w:pPr>
              <w:pStyle w:val="Textkrper"/>
              <w:jc w:val="center"/>
              <w:rPr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FF75" w14:textId="41C6A543" w:rsidR="00F63339" w:rsidRPr="00F63339" w:rsidRDefault="003967A7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</w:t>
            </w:r>
            <w:r w:rsidR="006D69B0">
              <w:rPr>
                <w:sz w:val="22"/>
                <w:szCs w:val="18"/>
              </w:rPr>
              <w:t>, 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D3A" w14:textId="2F1F8267" w:rsidR="00F63339" w:rsidRDefault="00F63339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113D11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 xml:space="preserve">Die SuS ermitteln </w:t>
            </w:r>
            <w:r w:rsidR="003967A7">
              <w:rPr>
                <w:rFonts w:ascii="Calibri" w:hAnsi="Calibri"/>
                <w:color w:val="000000"/>
                <w:sz w:val="22"/>
                <w:szCs w:val="18"/>
              </w:rPr>
              <w:t>Regelstreckenparameter</w:t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  <w:r w:rsidR="003967A7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</w:p>
          <w:p w14:paraId="17B7EB58" w14:textId="403DDC66" w:rsidR="003967A7" w:rsidRPr="00C63474" w:rsidRDefault="003967A7" w:rsidP="009C79FD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 w:rsidRPr="00C63474">
              <w:rPr>
                <w:rFonts w:ascii="Calibri" w:hAnsi="Calibri"/>
                <w:color w:val="000000"/>
                <w:sz w:val="22"/>
                <w:szCs w:val="18"/>
              </w:rPr>
              <w:t xml:space="preserve">ÜFK: </w:t>
            </w:r>
            <w:r w:rsidRPr="00C63474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 xml:space="preserve">Die SuS führen eine </w:t>
            </w:r>
            <w:r w:rsidRPr="00C63474">
              <w:rPr>
                <w:rFonts w:ascii="Calibri" w:hAnsi="Calibri"/>
                <w:color w:val="000000"/>
                <w:sz w:val="22"/>
                <w:szCs w:val="18"/>
              </w:rPr>
              <w:t>Lernzielkontrolle</w:t>
            </w:r>
            <w:r w:rsidR="009C79FD">
              <w:rPr>
                <w:rFonts w:ascii="Calibri" w:hAnsi="Calibri"/>
                <w:color w:val="000000"/>
                <w:sz w:val="22"/>
                <w:szCs w:val="18"/>
              </w:rPr>
              <w:t xml:space="preserve"> selbstständig durch.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F85" w14:textId="1B555185" w:rsidR="00F63339" w:rsidRPr="00F63339" w:rsidRDefault="003967A7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AA: </w:t>
            </w:r>
            <w:r w:rsidR="006B289A">
              <w:rPr>
                <w:rFonts w:ascii="Calibri" w:hAnsi="Calibri"/>
                <w:color w:val="000000"/>
                <w:sz w:val="22"/>
                <w:szCs w:val="18"/>
              </w:rPr>
              <w:t>GeoGebra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-Buch: ‚Regelstreckenparameter ermitteln‘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66B" w14:textId="31B21C87" w:rsidR="00F63339" w:rsidRPr="006D69B0" w:rsidRDefault="004A50D8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LAA: </w:t>
            </w:r>
            <w:r w:rsidR="003967A7" w:rsidRPr="006D69B0">
              <w:rPr>
                <w:rFonts w:ascii="Calibri" w:hAnsi="Calibri"/>
                <w:color w:val="000000"/>
                <w:sz w:val="22"/>
                <w:szCs w:val="18"/>
              </w:rPr>
              <w:t xml:space="preserve">Bearbeiten </w:t>
            </w:r>
            <w:r w:rsidR="006B289A" w:rsidRPr="006D69B0">
              <w:rPr>
                <w:rFonts w:ascii="Calibri" w:hAnsi="Calibri"/>
                <w:color w:val="000000"/>
                <w:sz w:val="22"/>
                <w:szCs w:val="18"/>
              </w:rPr>
              <w:t>GeoGebra</w:t>
            </w:r>
            <w:r w:rsidR="003967A7" w:rsidRPr="006D69B0">
              <w:rPr>
                <w:rFonts w:ascii="Calibri" w:hAnsi="Calibri"/>
                <w:color w:val="000000"/>
                <w:sz w:val="22"/>
                <w:szCs w:val="18"/>
              </w:rPr>
              <w:t>-Buch</w:t>
            </w:r>
          </w:p>
          <w:p w14:paraId="0C792EE9" w14:textId="506CFD9C" w:rsidR="006D69B0" w:rsidRPr="006D69B0" w:rsidRDefault="006D69B0" w:rsidP="006D69B0">
            <w:pPr>
              <w:pStyle w:val="Textkrper"/>
              <w:spacing w:line="240" w:lineRule="exact"/>
              <w:jc w:val="left"/>
            </w:pPr>
            <w:r w:rsidRPr="006D69B0">
              <w:rPr>
                <w:rFonts w:ascii="Calibri" w:hAnsi="Calibri"/>
                <w:color w:val="000000"/>
                <w:sz w:val="22"/>
                <w:szCs w:val="18"/>
              </w:rPr>
              <w:t>Anzahl der zu bearbeitenden Aufgaben kann individuell festgelegt werden.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FF6" w14:textId="72F09EA6" w:rsidR="00F63339" w:rsidRPr="00F63339" w:rsidRDefault="003967A7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681" w14:textId="06A6131D" w:rsidR="00F63339" w:rsidRPr="00F63339" w:rsidRDefault="004A50D8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4A50D8">
              <w:rPr>
                <w:sz w:val="22"/>
                <w:szCs w:val="18"/>
              </w:rPr>
              <w:t>https://www.geogebra.org/m/uq4ccsx3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6F0" w14:textId="5FAA948E" w:rsidR="003967A7" w:rsidRPr="00F63339" w:rsidRDefault="003967A7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Kann auch als HA erteilt werden</w:t>
            </w:r>
          </w:p>
        </w:tc>
      </w:tr>
      <w:tr w:rsidR="006D69B0" w:rsidRPr="0049221D" w14:paraId="26C9301D" w14:textId="77777777" w:rsidTr="00C63474">
        <w:trPr>
          <w:cantSplit/>
          <w:trHeight w:val="2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7732" w14:textId="5B5DCC1A" w:rsidR="00F63339" w:rsidRPr="00F63339" w:rsidRDefault="004A50D8" w:rsidP="00F63339">
            <w:pPr>
              <w:pStyle w:val="Textkrper"/>
              <w:jc w:val="center"/>
              <w:rPr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C463E" w14:textId="77777777" w:rsidR="00F63339" w:rsidRDefault="004A50D8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Ü, P</w:t>
            </w:r>
            <w:r w:rsidR="00F63339"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Quiz</w:t>
            </w:r>
          </w:p>
          <w:p w14:paraId="6191A535" w14:textId="1FFFA566" w:rsidR="004A50D8" w:rsidRPr="004A50D8" w:rsidRDefault="004A50D8" w:rsidP="00774C9B">
            <w:pPr>
              <w:pStyle w:val="Textkrper-Erstzeileneinzug"/>
              <w:ind w:firstLine="0"/>
            </w:pPr>
            <w:r>
              <w:t>k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FC3" w14:textId="34FC871D" w:rsidR="00F63339" w:rsidRPr="00F63339" w:rsidRDefault="00F63339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8D5" w14:textId="32A91D50" w:rsidR="00F63339" w:rsidRPr="00F63339" w:rsidRDefault="004A50D8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Moderiert Kahoot!-Quiz zum Thema Regelstrecken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7AD" w14:textId="2E1A246B" w:rsidR="00F63339" w:rsidRPr="00F63339" w:rsidRDefault="004A50D8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Spielen Kahoot!-Quiz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896" w14:textId="339BFC00" w:rsidR="00F63339" w:rsidRPr="00F63339" w:rsidRDefault="00F63339" w:rsidP="00F40B2A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9F0" w14:textId="611A2C1A" w:rsidR="00F63339" w:rsidRPr="00F63339" w:rsidRDefault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  <w:r w:rsidR="004A50D8">
              <w:rPr>
                <w:rFonts w:ascii="Calibri" w:hAnsi="Calibri"/>
                <w:color w:val="000000"/>
                <w:sz w:val="22"/>
                <w:szCs w:val="18"/>
              </w:rPr>
              <w:t>B, PC oder WB; TT</w:t>
            </w:r>
            <w:r w:rsidR="004A50D8">
              <w:rPr>
                <w:rFonts w:ascii="Calibri" w:hAnsi="Calibri"/>
                <w:color w:val="000000"/>
                <w:sz w:val="22"/>
                <w:szCs w:val="18"/>
              </w:rPr>
              <w:br/>
            </w:r>
            <w:r w:rsidR="004A50D8" w:rsidRPr="004A50D8">
              <w:rPr>
                <w:rFonts w:ascii="Calibri" w:hAnsi="Calibri"/>
                <w:color w:val="000000"/>
                <w:sz w:val="22"/>
                <w:szCs w:val="18"/>
              </w:rPr>
              <w:t>https://create.kahoot.it/share/regelstreckenparameter/2adfaca5-ba7e-4c8b-8e93-a9e8b1672bf5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EB1" w14:textId="42CE73BA" w:rsidR="00F63339" w:rsidRPr="00F63339" w:rsidRDefault="00F63339" w:rsidP="00F40B2A">
            <w:pPr>
              <w:pStyle w:val="Textkrper"/>
              <w:jc w:val="left"/>
              <w:rPr>
                <w:sz w:val="22"/>
                <w:szCs w:val="18"/>
              </w:rPr>
            </w:pPr>
          </w:p>
        </w:tc>
      </w:tr>
      <w:tr w:rsidR="002B37F4" w:rsidRPr="0049221D" w14:paraId="39FBE755" w14:textId="77777777" w:rsidTr="006D69B0">
        <w:trPr>
          <w:cantSplit/>
          <w:trHeight w:val="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ellenraster"/>
              <w:tblW w:w="14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3183"/>
            </w:tblGrid>
            <w:tr w:rsidR="002B37F4" w14:paraId="5834AB5F" w14:textId="77777777" w:rsidTr="00AD18E3">
              <w:tc>
                <w:tcPr>
                  <w:tcW w:w="1526" w:type="dxa"/>
                </w:tcPr>
                <w:p w14:paraId="0FE68CBC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  <w:rFonts w:eastAsia="Calibri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Abkürzungen</w:t>
                  </w:r>
                  <w:r w:rsidRPr="004623BF">
                    <w:rPr>
                      <w:rStyle w:val="Fett"/>
                    </w:rPr>
                    <w:t>:</w:t>
                  </w:r>
                </w:p>
                <w:p w14:paraId="1AB1CE82" w14:textId="77777777" w:rsidR="002B37F4" w:rsidRPr="00F40B2A" w:rsidRDefault="002B37F4" w:rsidP="002B37F4">
                  <w:pPr>
                    <w:pStyle w:val="Textkrper"/>
                    <w:rPr>
                      <w:sz w:val="8"/>
                      <w:szCs w:val="16"/>
                    </w:rPr>
                  </w:pPr>
                </w:p>
                <w:p w14:paraId="324C0C45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Phase:</w:t>
                  </w:r>
                </w:p>
                <w:p w14:paraId="2A7F9201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</w:p>
                <w:p w14:paraId="7B10E928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Medien:</w:t>
                  </w:r>
                </w:p>
                <w:p w14:paraId="52CD9798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</w:p>
                <w:p w14:paraId="343D89FF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  <w:rFonts w:eastAsia="Calibri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 xml:space="preserve">Weitere </w:t>
                  </w:r>
                </w:p>
                <w:p w14:paraId="37E3C511" w14:textId="77777777" w:rsidR="002B37F4" w:rsidRDefault="002B37F4" w:rsidP="002B37F4">
                  <w:pPr>
                    <w:pStyle w:val="Textkrper"/>
                    <w:rPr>
                      <w:rStyle w:val="Fett"/>
                      <w:rFonts w:eastAsia="Calibri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Abkürzungen:</w:t>
                  </w:r>
                </w:p>
                <w:p w14:paraId="380BF751" w14:textId="77777777" w:rsidR="002B37F4" w:rsidRDefault="002B37F4" w:rsidP="002B37F4">
                  <w:pPr>
                    <w:pStyle w:val="Textkrper-Erstzeileneinzug"/>
                    <w:ind w:firstLine="0"/>
                  </w:pPr>
                </w:p>
                <w:p w14:paraId="3E1BA59C" w14:textId="77777777" w:rsidR="002B37F4" w:rsidRDefault="002B37F4" w:rsidP="002B37F4">
                  <w:pPr>
                    <w:pStyle w:val="Textkrper-Erstzeileneinzug"/>
                    <w:ind w:firstLine="0"/>
                  </w:pPr>
                </w:p>
                <w:p w14:paraId="45AD1A94" w14:textId="77777777" w:rsidR="002B37F4" w:rsidRPr="004623BF" w:rsidRDefault="002B37F4" w:rsidP="002B37F4">
                  <w:pPr>
                    <w:pStyle w:val="Textkrper-Erstzeileneinzug"/>
                    <w:ind w:firstLine="0"/>
                    <w:rPr>
                      <w:rStyle w:val="Fett"/>
                    </w:rPr>
                  </w:pPr>
                  <w:r w:rsidRPr="004623BF">
                    <w:rPr>
                      <w:rStyle w:val="Fett"/>
                    </w:rPr>
                    <w:t>Lernphase:</w:t>
                  </w:r>
                </w:p>
              </w:tc>
              <w:tc>
                <w:tcPr>
                  <w:tcW w:w="13183" w:type="dxa"/>
                </w:tcPr>
                <w:p w14:paraId="1CE16F7E" w14:textId="77777777" w:rsidR="002B37F4" w:rsidRDefault="002B37F4" w:rsidP="002B37F4">
                  <w:pPr>
                    <w:pStyle w:val="Textkrper"/>
                  </w:pPr>
                </w:p>
                <w:p w14:paraId="0F7EF271" w14:textId="77777777" w:rsidR="002B37F4" w:rsidRDefault="002B37F4" w:rsidP="002B37F4">
                  <w:pPr>
                    <w:pStyle w:val="Textkrper"/>
                  </w:pPr>
                </w:p>
                <w:p w14:paraId="14279F56" w14:textId="77777777" w:rsidR="002B37F4" w:rsidRPr="004623BF" w:rsidRDefault="002B37F4" w:rsidP="003023CA">
                  <w:pPr>
                    <w:pStyle w:val="Textkrper"/>
                    <w:ind w:right="703"/>
                  </w:pPr>
                  <w:r w:rsidRPr="004623BF">
                    <w:rPr>
                      <w:rFonts w:eastAsia="Calibri"/>
                    </w:rPr>
                    <w:t xml:space="preserve">BA = Bearbeitung, E = Unterrichtseröffnung, ERA = Erarbeitung, FM = Fördermaßnahme, K = Konsolidierung, KO = Konfrontation, PD = Pädagogische Diagnose, Z = Zusammenfassung; R = Reflexion, Ü = Überprüfung </w:t>
                  </w:r>
                </w:p>
                <w:p w14:paraId="4F186841" w14:textId="109794C0" w:rsidR="002B37F4" w:rsidRPr="004623BF" w:rsidRDefault="002B37F4" w:rsidP="003023CA">
                  <w:pPr>
                    <w:pStyle w:val="Textkrper"/>
                    <w:ind w:right="703"/>
                  </w:pPr>
                  <w:r w:rsidRPr="004623BF">
                    <w:rPr>
                      <w:rFonts w:eastAsia="Calibri"/>
                    </w:rPr>
                    <w:t>AP = Audio-Player, B = Beamer, D = Dokumentenkamera, LB = Lehrbuch, O = Overheadprojektor, PC = Computer, PW = Pinnwand, T = Tafel, TT =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4623BF">
                    <w:rPr>
                      <w:rFonts w:eastAsia="Calibri"/>
                    </w:rPr>
                    <w:t>Tablet, WB = Whiteboard; SPH =Smartphone</w:t>
                  </w:r>
                  <w:r>
                    <w:rPr>
                      <w:rFonts w:eastAsia="Calibri"/>
                    </w:rPr>
                    <w:t>; ATB = Apple TV-Box</w:t>
                  </w:r>
                </w:p>
                <w:p w14:paraId="7664606C" w14:textId="77777777" w:rsidR="002B37F4" w:rsidRDefault="002B37F4" w:rsidP="003023CA">
                  <w:pPr>
                    <w:pStyle w:val="Textkrper"/>
                    <w:ind w:right="703"/>
                  </w:pPr>
                  <w:r w:rsidRPr="004623BF">
                    <w:rPr>
                      <w:rFonts w:eastAsia="Calibri"/>
                    </w:rPr>
                    <w:t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O = Ordner, P = Plenum</w:t>
                  </w:r>
                  <w:r w:rsidRPr="004623BF">
                    <w:t xml:space="preserve"> PA = Partnerarbeit, PPT = PowerPoint-Präsentation, PR = Präsentation, S = Schülerinnen und Schüler, TA = Tafelanschrieb, ÜFK = Überfachliche Kompetenzen, V = Video</w:t>
                  </w:r>
                </w:p>
                <w:p w14:paraId="7A3B839A" w14:textId="479D5BB3" w:rsidR="002B37F4" w:rsidRDefault="002B37F4" w:rsidP="00F40B2A">
                  <w:pPr>
                    <w:pStyle w:val="Textkrper"/>
                    <w:ind w:right="703"/>
                  </w:pPr>
                  <w:r w:rsidRPr="004623BF">
                    <w:t>k = kollektiv, koop = kooperativ, i = individuell</w:t>
                  </w:r>
                </w:p>
              </w:tc>
            </w:tr>
          </w:tbl>
          <w:p w14:paraId="591C9E90" w14:textId="77777777" w:rsidR="002B37F4" w:rsidRPr="00F63339" w:rsidRDefault="002B37F4" w:rsidP="00F63339">
            <w:pPr>
              <w:spacing w:line="240" w:lineRule="exact"/>
              <w:rPr>
                <w:sz w:val="22"/>
                <w:szCs w:val="18"/>
              </w:rPr>
            </w:pPr>
          </w:p>
        </w:tc>
      </w:tr>
      <w:bookmarkEnd w:id="0"/>
    </w:tbl>
    <w:p w14:paraId="60A5CDA7" w14:textId="77777777" w:rsidR="00CD6932" w:rsidRPr="0044650F" w:rsidRDefault="00CD6932"/>
    <w:sectPr w:rsidR="00CD6932" w:rsidRPr="0044650F" w:rsidSect="005D5E6F">
      <w:headerReference w:type="first" r:id="rId14"/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5259" w14:textId="77777777" w:rsidR="004549E1" w:rsidRDefault="004549E1" w:rsidP="001E03DE">
      <w:r>
        <w:separator/>
      </w:r>
    </w:p>
  </w:endnote>
  <w:endnote w:type="continuationSeparator" w:id="0">
    <w:p w14:paraId="0ABA705E" w14:textId="77777777" w:rsidR="004549E1" w:rsidRDefault="004549E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A5776B" w14:textId="58A84526" w:rsidR="001A0645" w:rsidRPr="00383678" w:rsidRDefault="001A0645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E344A7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67E349B1" w14:textId="77777777" w:rsidR="001A0645" w:rsidRDefault="001A06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BE13751" w14:textId="67CF824C" w:rsidR="001A0645" w:rsidRPr="00B127D0" w:rsidRDefault="001A064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E344A7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14:paraId="1A13EF80" w14:textId="77777777" w:rsidR="001A0645" w:rsidRDefault="001A06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3C4E" w14:textId="77777777" w:rsidR="004549E1" w:rsidRDefault="004549E1" w:rsidP="001E03DE">
      <w:r>
        <w:separator/>
      </w:r>
    </w:p>
  </w:footnote>
  <w:footnote w:type="continuationSeparator" w:id="0">
    <w:p w14:paraId="03E99744" w14:textId="77777777" w:rsidR="004549E1" w:rsidRDefault="004549E1" w:rsidP="001E03DE">
      <w:r>
        <w:continuationSeparator/>
      </w:r>
    </w:p>
  </w:footnote>
  <w:footnote w:id="1">
    <w:p w14:paraId="57E2271C" w14:textId="1D62D8CF" w:rsidR="00533FD9" w:rsidRDefault="00533FD9">
      <w:pPr>
        <w:pStyle w:val="Funotentext"/>
      </w:pPr>
      <w:r>
        <w:rPr>
          <w:rStyle w:val="Funotenzeichen"/>
        </w:rPr>
        <w:footnoteRef/>
      </w:r>
      <w:r>
        <w:t xml:space="preserve"> Ingenieurbüro Kahlert, Demoversion kostenlos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2288" w14:textId="6B7908D3" w:rsidR="001A0645" w:rsidRDefault="003023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67698" wp14:editId="12C016B6">
              <wp:simplePos x="0" y="0"/>
              <wp:positionH relativeFrom="column">
                <wp:posOffset>146685</wp:posOffset>
              </wp:positionH>
              <wp:positionV relativeFrom="paragraph">
                <wp:posOffset>340930</wp:posOffset>
              </wp:positionV>
              <wp:extent cx="8699700" cy="0"/>
              <wp:effectExtent l="0" t="0" r="25400" b="19050"/>
              <wp:wrapNone/>
              <wp:docPr id="4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699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66BFA6" id="Gerade Verbindung 48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26.85pt" to="696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" strokecolor="#a6a6a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CC56" w14:textId="3C9ECB36" w:rsidR="001A0645" w:rsidRPr="00F131AC" w:rsidRDefault="001A0645" w:rsidP="00B46457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95EDA" wp14:editId="057C15CB">
              <wp:simplePos x="0" y="0"/>
              <wp:positionH relativeFrom="page">
                <wp:posOffset>619125</wp:posOffset>
              </wp:positionH>
              <wp:positionV relativeFrom="page">
                <wp:posOffset>369179</wp:posOffset>
              </wp:positionV>
              <wp:extent cx="8794750" cy="351515"/>
              <wp:effectExtent l="0" t="0" r="2540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4750" cy="351515"/>
                        <a:chOff x="-196349" y="67945"/>
                        <a:chExt cx="8795456" cy="352425"/>
                      </a:xfrm>
                    </wpg:grpSpPr>
                    <wps:wsp>
                      <wps:cNvPr id="6" name="Textfeld 6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DCB6" w14:textId="44702A31" w:rsidR="001A0645" w:rsidRPr="00E20335" w:rsidRDefault="001A0645" w:rsidP="00B46457">
                            <w:pPr>
                              <w:pStyle w:val="NL-Kopfzeilen-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095EDA" id="Gruppieren 5" o:spid="_x0000_s1026" style="position:absolute;margin-left:48.75pt;margin-top:29.05pt;width:692.5pt;height:27.7pt;z-index:251659264;mso-position-horizontal-relative:page;mso-position-vertical-relative:page;mso-width-relative:margin;mso-height-relative:margin" coordorigin="-1963,679" coordsize="8795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201DCB6" w14:textId="44702A31" w:rsidR="001A0645" w:rsidRPr="00E20335" w:rsidRDefault="001A0645" w:rsidP="00B46457">
                      <w:pPr>
                        <w:pStyle w:val="NL-Kopfzeilen-Titel"/>
                      </w:pPr>
                    </w:p>
                  </w:txbxContent>
                </v:textbox>
              </v:shape>
              <v:line id="Gerade Verbindung 48" o:spid="_x0000_s1028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" strokecolor="#a6a6a6" strokeweight=".5pt"/>
              <w10:wrap anchorx="page" anchory="page"/>
            </v:group>
          </w:pict>
        </mc:Fallback>
      </mc:AlternateContent>
    </w:r>
  </w:p>
  <w:p w14:paraId="3E5DBAF6" w14:textId="77777777" w:rsidR="001A0645" w:rsidRPr="00F131AC" w:rsidRDefault="001A0645" w:rsidP="00F131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490F" w14:textId="77777777" w:rsidR="001A0645" w:rsidRPr="00F131AC" w:rsidRDefault="001A0645" w:rsidP="00F131AC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70ACA75" wp14:editId="045CAE2B">
              <wp:simplePos x="0" y="0"/>
              <wp:positionH relativeFrom="page">
                <wp:posOffset>619125</wp:posOffset>
              </wp:positionH>
              <wp:positionV relativeFrom="page">
                <wp:posOffset>369179</wp:posOffset>
              </wp:positionV>
              <wp:extent cx="8794750" cy="351515"/>
              <wp:effectExtent l="0" t="0" r="2540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4750" cy="351515"/>
                        <a:chOff x="-196349" y="67945"/>
                        <a:chExt cx="8795456" cy="352425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4874" w14:textId="77777777" w:rsidR="001A0645" w:rsidRPr="00E20335" w:rsidRDefault="001A0645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70ACA75" id="Gruppieren 9" o:spid="_x0000_s1029" style="position:absolute;margin-left:48.75pt;margin-top:29.05pt;width:692.5pt;height:27.7pt;z-index:251656192;mso-position-horizontal-relative:page;mso-position-vertical-relative:page;mso-width-relative:margin;mso-height-relative:margin" coordorigin="-1963,679" coordsize="8795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442F4874" w14:textId="77777777" w:rsidR="001A0645" w:rsidRPr="00E20335" w:rsidRDefault="001A0645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31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265C99"/>
    <w:multiLevelType w:val="hybridMultilevel"/>
    <w:tmpl w:val="51DAA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75A"/>
    <w:multiLevelType w:val="multilevel"/>
    <w:tmpl w:val="8CBA650E"/>
    <w:styleLink w:val="Formatvorlage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6A73D1F"/>
    <w:multiLevelType w:val="multilevel"/>
    <w:tmpl w:val="8CBA650E"/>
    <w:numStyleLink w:val="Formatvorlage1"/>
  </w:abstractNum>
  <w:abstractNum w:abstractNumId="7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B432049"/>
    <w:multiLevelType w:val="multilevel"/>
    <w:tmpl w:val="8CBA650E"/>
    <w:numStyleLink w:val="Formatvorlage1"/>
  </w:abstractNum>
  <w:abstractNum w:abstractNumId="9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4A77"/>
    <w:multiLevelType w:val="multilevel"/>
    <w:tmpl w:val="038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3B1BD5"/>
    <w:multiLevelType w:val="multilevel"/>
    <w:tmpl w:val="FE2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AF5"/>
    <w:multiLevelType w:val="multilevel"/>
    <w:tmpl w:val="8CBA650E"/>
    <w:numStyleLink w:val="Formatvorlage1"/>
  </w:abstractNum>
  <w:abstractNum w:abstractNumId="16" w15:restartNumberingAfterBreak="0">
    <w:nsid w:val="71150E59"/>
    <w:multiLevelType w:val="multilevel"/>
    <w:tmpl w:val="20F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75738"/>
    <w:multiLevelType w:val="multilevel"/>
    <w:tmpl w:val="8CBA650E"/>
    <w:numStyleLink w:val="Formatvorlage1"/>
  </w:abstractNum>
  <w:abstractNum w:abstractNumId="18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9"/>
  </w:num>
  <w:num w:numId="21">
    <w:abstractNumId w:val="1"/>
  </w:num>
  <w:num w:numId="22">
    <w:abstractNumId w:val="18"/>
  </w:num>
  <w:num w:numId="23">
    <w:abstractNumId w:val="5"/>
  </w:num>
  <w:num w:numId="24">
    <w:abstractNumId w:val="8"/>
  </w:num>
  <w:num w:numId="25">
    <w:abstractNumId w:val="3"/>
  </w:num>
  <w:num w:numId="26">
    <w:abstractNumId w:val="6"/>
  </w:num>
  <w:num w:numId="27">
    <w:abstractNumId w:val="15"/>
  </w:num>
  <w:num w:numId="28">
    <w:abstractNumId w:val="17"/>
  </w:num>
  <w:num w:numId="29">
    <w:abstractNumId w:val="12"/>
  </w:num>
  <w:num w:numId="30">
    <w:abstractNumId w:val="16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5"/>
    <w:rsid w:val="000520C2"/>
    <w:rsid w:val="00081BDD"/>
    <w:rsid w:val="00082FF0"/>
    <w:rsid w:val="00093622"/>
    <w:rsid w:val="000D1266"/>
    <w:rsid w:val="00113D11"/>
    <w:rsid w:val="001441BB"/>
    <w:rsid w:val="00165A55"/>
    <w:rsid w:val="001A0645"/>
    <w:rsid w:val="001A2103"/>
    <w:rsid w:val="001C6C8F"/>
    <w:rsid w:val="001E03DE"/>
    <w:rsid w:val="002223B8"/>
    <w:rsid w:val="00243AC7"/>
    <w:rsid w:val="00256125"/>
    <w:rsid w:val="00261A09"/>
    <w:rsid w:val="00296589"/>
    <w:rsid w:val="002A631D"/>
    <w:rsid w:val="002B27B5"/>
    <w:rsid w:val="002B37F4"/>
    <w:rsid w:val="003023CA"/>
    <w:rsid w:val="00336381"/>
    <w:rsid w:val="00337AC9"/>
    <w:rsid w:val="00366B8C"/>
    <w:rsid w:val="00383678"/>
    <w:rsid w:val="003967A7"/>
    <w:rsid w:val="003B1137"/>
    <w:rsid w:val="003D31B0"/>
    <w:rsid w:val="00402584"/>
    <w:rsid w:val="00403B2E"/>
    <w:rsid w:val="00445B6B"/>
    <w:rsid w:val="0044650F"/>
    <w:rsid w:val="004549E1"/>
    <w:rsid w:val="00457C76"/>
    <w:rsid w:val="00462C52"/>
    <w:rsid w:val="004A1725"/>
    <w:rsid w:val="004A50D8"/>
    <w:rsid w:val="004A7AEF"/>
    <w:rsid w:val="004F477C"/>
    <w:rsid w:val="004F50B3"/>
    <w:rsid w:val="00503E65"/>
    <w:rsid w:val="005163D3"/>
    <w:rsid w:val="00525724"/>
    <w:rsid w:val="00533FD9"/>
    <w:rsid w:val="00541CDA"/>
    <w:rsid w:val="00583FF9"/>
    <w:rsid w:val="005D5E6F"/>
    <w:rsid w:val="00634AEC"/>
    <w:rsid w:val="006464A4"/>
    <w:rsid w:val="00665C2E"/>
    <w:rsid w:val="006A5A38"/>
    <w:rsid w:val="006B289A"/>
    <w:rsid w:val="006D358F"/>
    <w:rsid w:val="006D69B0"/>
    <w:rsid w:val="00707972"/>
    <w:rsid w:val="00725389"/>
    <w:rsid w:val="007617A1"/>
    <w:rsid w:val="00765BCA"/>
    <w:rsid w:val="00774C9B"/>
    <w:rsid w:val="00791A85"/>
    <w:rsid w:val="007A0390"/>
    <w:rsid w:val="007A2AA4"/>
    <w:rsid w:val="00807B5C"/>
    <w:rsid w:val="00813BE4"/>
    <w:rsid w:val="008276FC"/>
    <w:rsid w:val="00842FC5"/>
    <w:rsid w:val="008A7911"/>
    <w:rsid w:val="008C5EAE"/>
    <w:rsid w:val="008E1810"/>
    <w:rsid w:val="009533B3"/>
    <w:rsid w:val="009674E5"/>
    <w:rsid w:val="009849D8"/>
    <w:rsid w:val="009935DA"/>
    <w:rsid w:val="009C05F9"/>
    <w:rsid w:val="009C79FD"/>
    <w:rsid w:val="009F236D"/>
    <w:rsid w:val="00A2301F"/>
    <w:rsid w:val="00A5182C"/>
    <w:rsid w:val="00B127D0"/>
    <w:rsid w:val="00B46457"/>
    <w:rsid w:val="00B715C0"/>
    <w:rsid w:val="00BB4224"/>
    <w:rsid w:val="00C05F1E"/>
    <w:rsid w:val="00C11166"/>
    <w:rsid w:val="00C20D2A"/>
    <w:rsid w:val="00C2253C"/>
    <w:rsid w:val="00C22DA6"/>
    <w:rsid w:val="00C32896"/>
    <w:rsid w:val="00C329C9"/>
    <w:rsid w:val="00C63474"/>
    <w:rsid w:val="00C73348"/>
    <w:rsid w:val="00C80EA8"/>
    <w:rsid w:val="00CA039D"/>
    <w:rsid w:val="00CC46B1"/>
    <w:rsid w:val="00CC5B83"/>
    <w:rsid w:val="00CD0B59"/>
    <w:rsid w:val="00CD6932"/>
    <w:rsid w:val="00D17780"/>
    <w:rsid w:val="00DA114A"/>
    <w:rsid w:val="00DB2287"/>
    <w:rsid w:val="00E134E6"/>
    <w:rsid w:val="00E344A7"/>
    <w:rsid w:val="00E40BA3"/>
    <w:rsid w:val="00E53DB6"/>
    <w:rsid w:val="00E7286E"/>
    <w:rsid w:val="00E82045"/>
    <w:rsid w:val="00E90251"/>
    <w:rsid w:val="00E9047A"/>
    <w:rsid w:val="00EA094B"/>
    <w:rsid w:val="00ED66D2"/>
    <w:rsid w:val="00F12936"/>
    <w:rsid w:val="00F131AC"/>
    <w:rsid w:val="00F20EE6"/>
    <w:rsid w:val="00F2359C"/>
    <w:rsid w:val="00F40B2A"/>
    <w:rsid w:val="00F44A67"/>
    <w:rsid w:val="00F63339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086161"/>
  <w15:docId w15:val="{06810EDF-9ED2-43F9-B194-182F014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7F4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3B1137"/>
    <w:pPr>
      <w:numPr>
        <w:numId w:val="25"/>
      </w:numPr>
    </w:pPr>
  </w:style>
  <w:style w:type="character" w:styleId="Funotenzeichen">
    <w:name w:val="footnote reference"/>
    <w:basedOn w:val="Absatz-Standardschriftart"/>
    <w:uiPriority w:val="99"/>
    <w:semiHidden/>
    <w:unhideWhenUsed/>
    <w:rsid w:val="00082FF0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2C5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62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1116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91A8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30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0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0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0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01F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Jc23yN_Dig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36KuFcm1P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C9A8-685B-4F37-AF7D-95200607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Monisha Choudhury</dc:creator>
  <cp:lastModifiedBy>Jeschke, Michael (ZSL)</cp:lastModifiedBy>
  <cp:revision>5</cp:revision>
  <cp:lastPrinted>2019-06-25T12:28:00Z</cp:lastPrinted>
  <dcterms:created xsi:type="dcterms:W3CDTF">2020-06-12T10:06:00Z</dcterms:created>
  <dcterms:modified xsi:type="dcterms:W3CDTF">2020-06-24T07:00:00Z</dcterms:modified>
</cp:coreProperties>
</file>